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5A5E">
      <w:pPr>
        <w:spacing w:before="576"/>
        <w:jc w:val="center"/>
        <w:rPr>
          <w:rFonts w:ascii="Verdana" w:hAnsi="Verdana" w:cs="Verdana"/>
          <w:b/>
          <w:bCs/>
          <w:spacing w:val="-7"/>
          <w:sz w:val="40"/>
          <w:szCs w:val="40"/>
        </w:rPr>
      </w:pPr>
      <w:r>
        <w:rPr>
          <w:noProof/>
        </w:rPr>
        <w:drawing>
          <wp:anchor distT="0" distB="0" distL="0" distR="0" simplePos="0" relativeHeight="251659264" behindDoc="1" locked="0" layoutInCell="0" allowOverlap="1">
            <wp:simplePos x="0" y="0"/>
            <wp:positionH relativeFrom="page">
              <wp:posOffset>497840</wp:posOffset>
            </wp:positionH>
            <wp:positionV relativeFrom="page">
              <wp:posOffset>572770</wp:posOffset>
            </wp:positionV>
            <wp:extent cx="1508760" cy="1259205"/>
            <wp:effectExtent l="0" t="0" r="0" b="0"/>
            <wp:wrapThrough wrapText="bothSides">
              <wp:wrapPolygon edited="0">
                <wp:start x="0" y="0"/>
                <wp:lineTo x="0" y="21241"/>
                <wp:lineTo x="21273" y="21241"/>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259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0" allowOverlap="1">
                <wp:simplePos x="0" y="0"/>
                <wp:positionH relativeFrom="page">
                  <wp:posOffset>497840</wp:posOffset>
                </wp:positionH>
                <wp:positionV relativeFrom="page">
                  <wp:posOffset>298450</wp:posOffset>
                </wp:positionV>
                <wp:extent cx="7165975" cy="944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4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A494F">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pt;margin-top:23.5pt;width:564.25pt;height: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" o:allowincell="f" filled="f" strokeweight=".5pt">
                <v:textbox inset="2.88pt,0,2.88pt,0">
                  <w:txbxContent>
                    <w:p w:rsidR="00000000" w:rsidRDefault="00BA494F">
                      <w:pPr>
                        <w:widowControl/>
                        <w:kinsoku/>
                        <w:autoSpaceDE w:val="0"/>
                        <w:autoSpaceDN w:val="0"/>
                        <w:rPr>
                          <w:sz w:val="20"/>
                          <w:szCs w:val="20"/>
                        </w:rPr>
                      </w:pPr>
                    </w:p>
                  </w:txbxContent>
                </v:textbox>
                <w10:wrap anchorx="page" anchory="page"/>
              </v:shape>
            </w:pict>
          </mc:Fallback>
        </mc:AlternateContent>
      </w:r>
      <w:r w:rsidR="00BA494F">
        <w:rPr>
          <w:rFonts w:ascii="Verdana" w:hAnsi="Verdana" w:cs="Verdana"/>
          <w:b/>
          <w:bCs/>
          <w:spacing w:val="-7"/>
          <w:sz w:val="40"/>
          <w:szCs w:val="40"/>
        </w:rPr>
        <w:t>Creating Your Academic Map</w:t>
      </w:r>
    </w:p>
    <w:p w:rsidR="00000000" w:rsidRDefault="00BA494F">
      <w:pPr>
        <w:spacing w:before="288" w:after="288"/>
        <w:jc w:val="center"/>
        <w:rPr>
          <w:rFonts w:ascii="Century Gothic" w:hAnsi="Century Gothic" w:cs="Century Gothic"/>
          <w:i/>
          <w:iCs/>
          <w:spacing w:val="-9"/>
          <w:w w:val="105"/>
        </w:rPr>
      </w:pPr>
      <w:r>
        <w:rPr>
          <w:rFonts w:ascii="Century Gothic" w:hAnsi="Century Gothic" w:cs="Century Gothic"/>
          <w:i/>
          <w:iCs/>
          <w:spacing w:val="-9"/>
          <w:w w:val="105"/>
        </w:rPr>
        <w:t xml:space="preserve">Pretend you are going to </w:t>
      </w:r>
      <w:r w:rsidR="00015A5E">
        <w:rPr>
          <w:rFonts w:ascii="Century Gothic" w:hAnsi="Century Gothic" w:cs="Century Gothic"/>
          <w:i/>
          <w:iCs/>
          <w:spacing w:val="-9"/>
          <w:w w:val="105"/>
        </w:rPr>
        <w:t>The Outer Banks, NC</w:t>
      </w:r>
      <w:r>
        <w:rPr>
          <w:rFonts w:ascii="Century Gothic" w:hAnsi="Century Gothic" w:cs="Century Gothic"/>
          <w:i/>
          <w:iCs/>
          <w:spacing w:val="-9"/>
          <w:w w:val="105"/>
        </w:rPr>
        <w:t>.</w:t>
      </w:r>
      <w:r>
        <w:rPr>
          <w:rFonts w:ascii="Century Gothic" w:hAnsi="Century Gothic" w:cs="Century Gothic"/>
          <w:i/>
          <w:iCs/>
          <w:spacing w:val="-9"/>
          <w:w w:val="105"/>
        </w:rPr>
        <w:br/>
      </w:r>
      <w:r>
        <w:rPr>
          <w:rFonts w:ascii="Century Gothic" w:hAnsi="Century Gothic" w:cs="Century Gothic"/>
          <w:i/>
          <w:iCs/>
          <w:spacing w:val="-7"/>
          <w:w w:val="105"/>
        </w:rPr>
        <w:t>How will you get there? How will you find directions?</w:t>
      </w:r>
      <w:r>
        <w:rPr>
          <w:rFonts w:ascii="Century Gothic" w:hAnsi="Century Gothic" w:cs="Century Gothic"/>
          <w:i/>
          <w:iCs/>
          <w:spacing w:val="-7"/>
          <w:w w:val="105"/>
        </w:rPr>
        <w:br/>
      </w:r>
      <w:r>
        <w:rPr>
          <w:rFonts w:ascii="Century Gothic" w:hAnsi="Century Gothic" w:cs="Century Gothic"/>
          <w:i/>
          <w:iCs/>
          <w:spacing w:val="-9"/>
          <w:w w:val="105"/>
        </w:rPr>
        <w:t>Perhaps you said MapQuest or Yahoo! Maps.</w:t>
      </w:r>
    </w:p>
    <w:p w:rsidR="00000000" w:rsidRDefault="00BA494F">
      <w:pPr>
        <w:jc w:val="center"/>
        <w:rPr>
          <w:rFonts w:ascii="Verdana" w:hAnsi="Verdana" w:cs="Verdana"/>
          <w:spacing w:val="-8"/>
          <w:w w:val="105"/>
        </w:rPr>
      </w:pPr>
      <w:r>
        <w:rPr>
          <w:rFonts w:ascii="Verdana" w:hAnsi="Verdana" w:cs="Verdana"/>
          <w:spacing w:val="-7"/>
          <w:w w:val="105"/>
        </w:rPr>
        <w:t>You can think about reaching graduation as taking a trip, a VERY EXPENSIVE trip.</w:t>
      </w:r>
      <w:r>
        <w:rPr>
          <w:rFonts w:ascii="Verdana" w:hAnsi="Verdana" w:cs="Verdana"/>
          <w:spacing w:val="-7"/>
          <w:w w:val="105"/>
        </w:rPr>
        <w:br/>
      </w:r>
      <w:r>
        <w:rPr>
          <w:rFonts w:ascii="Verdana" w:hAnsi="Verdana" w:cs="Verdana"/>
          <w:spacing w:val="-8"/>
          <w:w w:val="105"/>
        </w:rPr>
        <w:t>So why would you head out without directions or a map??</w:t>
      </w:r>
    </w:p>
    <w:p w:rsidR="00000000" w:rsidRDefault="00BA494F">
      <w:pPr>
        <w:spacing w:before="288"/>
        <w:rPr>
          <w:rFonts w:ascii="Verdana" w:hAnsi="Verdana" w:cs="Verdana"/>
          <w:b/>
          <w:bCs/>
          <w:spacing w:val="-17"/>
          <w:w w:val="105"/>
          <w:sz w:val="32"/>
          <w:szCs w:val="32"/>
        </w:rPr>
      </w:pPr>
      <w:r>
        <w:rPr>
          <w:rFonts w:ascii="Verdana" w:hAnsi="Verdana" w:cs="Verdana"/>
          <w:b/>
          <w:bCs/>
          <w:spacing w:val="-17"/>
          <w:w w:val="105"/>
          <w:sz w:val="32"/>
          <w:szCs w:val="32"/>
        </w:rPr>
        <w:t>How to develop your map:</w:t>
      </w:r>
    </w:p>
    <w:p w:rsidR="00000000" w:rsidRDefault="00BA494F">
      <w:pPr>
        <w:rPr>
          <w:rFonts w:ascii="Verdana" w:hAnsi="Verdana" w:cs="Verdana"/>
          <w:spacing w:val="-11"/>
          <w:w w:val="105"/>
          <w:u w:val="single"/>
        </w:rPr>
      </w:pPr>
      <w:r>
        <w:rPr>
          <w:rFonts w:ascii="Verdana" w:hAnsi="Verdana" w:cs="Verdana"/>
          <w:spacing w:val="-11"/>
          <w:w w:val="105"/>
          <w:u w:val="single"/>
        </w:rPr>
        <w:t xml:space="preserve">Locate your “major check sheet” online </w:t>
      </w:r>
    </w:p>
    <w:p w:rsidR="00000000" w:rsidRDefault="00BA494F" w:rsidP="00015A5E">
      <w:pPr>
        <w:ind w:firstLine="648"/>
        <w:rPr>
          <w:rFonts w:ascii="Verdana" w:hAnsi="Verdana" w:cs="Verdana"/>
          <w:spacing w:val="-7"/>
          <w:w w:val="105"/>
        </w:rPr>
      </w:pPr>
      <w:r>
        <w:rPr>
          <w:rFonts w:ascii="Verdana" w:hAnsi="Verdana" w:cs="Verdana"/>
          <w:spacing w:val="-7"/>
          <w:w w:val="105"/>
        </w:rPr>
        <w:t>Each major has a required list of courses. You can fin</w:t>
      </w:r>
      <w:r w:rsidR="00015A5E">
        <w:rPr>
          <w:rFonts w:ascii="Verdana" w:hAnsi="Verdana" w:cs="Verdana"/>
          <w:spacing w:val="-7"/>
          <w:w w:val="105"/>
        </w:rPr>
        <w:t>d these online on the</w:t>
      </w:r>
    </w:p>
    <w:p w:rsidR="00000000" w:rsidRDefault="00015A5E">
      <w:pPr>
        <w:ind w:left="648" w:right="72"/>
        <w:rPr>
          <w:rFonts w:ascii="Verdana" w:hAnsi="Verdana" w:cs="Verdana"/>
          <w:spacing w:val="-12"/>
          <w:w w:val="105"/>
        </w:rPr>
      </w:pPr>
      <w:r>
        <w:rPr>
          <w:rFonts w:ascii="Verdana" w:hAnsi="Verdana" w:cs="Verdana"/>
          <w:spacing w:val="-11"/>
          <w:w w:val="105"/>
        </w:rPr>
        <w:t xml:space="preserve">CCCC Website: </w:t>
      </w:r>
      <w:hyperlink r:id="rId6" w:history="1">
        <w:r w:rsidRPr="00015A5E">
          <w:rPr>
            <w:rStyle w:val="Hyperlink"/>
            <w:rFonts w:ascii="Verdana" w:hAnsi="Verdana" w:cs="Verdana"/>
            <w:spacing w:val="-11"/>
            <w:w w:val="105"/>
          </w:rPr>
          <w:t>http://www.cccc.edu/curriculum/index.php?searchBy=AZ</w:t>
        </w:r>
      </w:hyperlink>
    </w:p>
    <w:p w:rsidR="00000000" w:rsidRDefault="00BA494F">
      <w:pPr>
        <w:spacing w:after="288"/>
        <w:rPr>
          <w:rFonts w:ascii="Verdana" w:hAnsi="Verdana" w:cs="Verdana"/>
          <w:spacing w:val="-13"/>
          <w:sz w:val="20"/>
          <w:szCs w:val="20"/>
          <w:u w:val="single"/>
        </w:rPr>
      </w:pPr>
      <w:r>
        <w:rPr>
          <w:rFonts w:ascii="Verdana" w:hAnsi="Verdana" w:cs="Verdana"/>
          <w:spacing w:val="-13"/>
          <w:sz w:val="20"/>
          <w:szCs w:val="20"/>
          <w:u w:val="single"/>
        </w:rPr>
        <w:t xml:space="preserve"> </w:t>
      </w:r>
    </w:p>
    <w:p w:rsidR="00000000" w:rsidRDefault="00BA494F">
      <w:pPr>
        <w:rPr>
          <w:rFonts w:ascii="Verdana" w:hAnsi="Verdana" w:cs="Verdana"/>
          <w:spacing w:val="-10"/>
          <w:w w:val="105"/>
          <w:u w:val="single"/>
        </w:rPr>
      </w:pPr>
      <w:r>
        <w:rPr>
          <w:rFonts w:ascii="Verdana" w:hAnsi="Verdana" w:cs="Verdana"/>
          <w:spacing w:val="-10"/>
          <w:w w:val="105"/>
          <w:u w:val="single"/>
        </w:rPr>
        <w:t>Decide</w:t>
      </w:r>
      <w:r>
        <w:rPr>
          <w:rFonts w:ascii="Verdana" w:hAnsi="Verdana" w:cs="Verdana"/>
          <w:spacing w:val="-10"/>
          <w:w w:val="105"/>
          <w:u w:val="single"/>
        </w:rPr>
        <w:t xml:space="preserve"> what courses you should take each semester. </w:t>
      </w:r>
    </w:p>
    <w:p w:rsidR="00000000" w:rsidRDefault="00BA494F" w:rsidP="00015A5E">
      <w:pPr>
        <w:spacing w:after="324"/>
        <w:ind w:left="648"/>
        <w:rPr>
          <w:rFonts w:ascii="Verdana" w:hAnsi="Verdana" w:cs="Verdana"/>
          <w:spacing w:val="-8"/>
          <w:w w:val="105"/>
        </w:rPr>
      </w:pPr>
      <w:r>
        <w:rPr>
          <w:rFonts w:ascii="Verdana" w:hAnsi="Verdana" w:cs="Verdana"/>
          <w:spacing w:val="-10"/>
          <w:w w:val="105"/>
        </w:rPr>
        <w:t xml:space="preserve">Keep in mind your final destination (graduation). Map these out using the </w:t>
      </w:r>
      <w:r>
        <w:rPr>
          <w:rFonts w:ascii="Verdana" w:hAnsi="Verdana" w:cs="Verdana"/>
          <w:spacing w:val="-8"/>
          <w:w w:val="105"/>
        </w:rPr>
        <w:t>chart on the back of this page or your own method.</w:t>
      </w:r>
    </w:p>
    <w:p w:rsidR="00000000" w:rsidRDefault="00BA494F">
      <w:pPr>
        <w:rPr>
          <w:rFonts w:ascii="Verdana" w:hAnsi="Verdana" w:cs="Verdana"/>
          <w:spacing w:val="-10"/>
          <w:w w:val="105"/>
          <w:u w:val="single"/>
        </w:rPr>
      </w:pPr>
      <w:r>
        <w:rPr>
          <w:rFonts w:ascii="Verdana" w:hAnsi="Verdana" w:cs="Verdana"/>
          <w:spacing w:val="-10"/>
          <w:w w:val="105"/>
          <w:u w:val="single"/>
        </w:rPr>
        <w:t>Confirm yo</w:t>
      </w:r>
      <w:r w:rsidR="00015A5E">
        <w:rPr>
          <w:rFonts w:ascii="Verdana" w:hAnsi="Verdana" w:cs="Verdana"/>
          <w:spacing w:val="-10"/>
          <w:w w:val="105"/>
          <w:u w:val="single"/>
        </w:rPr>
        <w:t>ur plan with your major advisor or Success Coach</w:t>
      </w:r>
      <w:r>
        <w:rPr>
          <w:rFonts w:ascii="Verdana" w:hAnsi="Verdana" w:cs="Verdana"/>
          <w:spacing w:val="-10"/>
          <w:w w:val="105"/>
          <w:u w:val="single"/>
        </w:rPr>
        <w:t xml:space="preserve"> </w:t>
      </w:r>
    </w:p>
    <w:p w:rsidR="00000000" w:rsidRDefault="00BA494F" w:rsidP="00015A5E">
      <w:pPr>
        <w:spacing w:after="324"/>
        <w:ind w:left="648" w:right="275"/>
        <w:jc w:val="both"/>
        <w:rPr>
          <w:rFonts w:ascii="Verdana" w:hAnsi="Verdana" w:cs="Verdana"/>
          <w:spacing w:val="-14"/>
          <w:w w:val="105"/>
        </w:rPr>
      </w:pPr>
      <w:r>
        <w:rPr>
          <w:rFonts w:ascii="Verdana" w:hAnsi="Verdana" w:cs="Verdana"/>
          <w:spacing w:val="-7"/>
          <w:w w:val="105"/>
        </w:rPr>
        <w:t xml:space="preserve">The internet is a great resource but make certain that your interpretation </w:t>
      </w:r>
      <w:r>
        <w:rPr>
          <w:rFonts w:ascii="Verdana" w:hAnsi="Verdana" w:cs="Verdana"/>
          <w:spacing w:val="-8"/>
          <w:w w:val="105"/>
        </w:rPr>
        <w:t xml:space="preserve">of the guidelines is indeed what you should do. Most advisors are thrilled, </w:t>
      </w:r>
      <w:r>
        <w:rPr>
          <w:rFonts w:ascii="Verdana" w:hAnsi="Verdana" w:cs="Verdana"/>
          <w:spacing w:val="-10"/>
          <w:w w:val="105"/>
        </w:rPr>
        <w:t>when students take the i</w:t>
      </w:r>
      <w:r w:rsidR="00015A5E">
        <w:rPr>
          <w:rFonts w:ascii="Verdana" w:hAnsi="Verdana" w:cs="Verdana"/>
          <w:spacing w:val="-10"/>
          <w:w w:val="105"/>
        </w:rPr>
        <w:t>nitiative to figure things out. As always,</w:t>
      </w:r>
      <w:r>
        <w:rPr>
          <w:rFonts w:ascii="Verdana" w:hAnsi="Verdana" w:cs="Verdana"/>
          <w:spacing w:val="-10"/>
          <w:w w:val="105"/>
        </w:rPr>
        <w:t xml:space="preserve"> </w:t>
      </w:r>
      <w:r>
        <w:rPr>
          <w:rFonts w:ascii="Verdana" w:hAnsi="Verdana" w:cs="Verdana"/>
          <w:spacing w:val="-10"/>
          <w:w w:val="105"/>
        </w:rPr>
        <w:t xml:space="preserve">they are pleased and more willing to help </w:t>
      </w:r>
      <w:r>
        <w:rPr>
          <w:rFonts w:ascii="Verdana" w:hAnsi="Verdana" w:cs="Verdana"/>
          <w:spacing w:val="-11"/>
          <w:w w:val="105"/>
        </w:rPr>
        <w:t xml:space="preserve">when they know students </w:t>
      </w:r>
      <w:r w:rsidRPr="00015A5E">
        <w:rPr>
          <w:rFonts w:ascii="Verdana" w:hAnsi="Verdana" w:cs="Verdana"/>
          <w:i/>
          <w:spacing w:val="-11"/>
          <w:w w:val="105"/>
        </w:rPr>
        <w:t xml:space="preserve">ARE </w:t>
      </w:r>
      <w:r>
        <w:rPr>
          <w:rFonts w:ascii="Verdana" w:hAnsi="Verdana" w:cs="Verdana"/>
          <w:spacing w:val="-11"/>
          <w:w w:val="105"/>
        </w:rPr>
        <w:t xml:space="preserve">taking initiative and asking good, informed </w:t>
      </w:r>
      <w:r>
        <w:rPr>
          <w:rFonts w:ascii="Verdana" w:hAnsi="Verdana" w:cs="Verdana"/>
          <w:spacing w:val="-14"/>
          <w:w w:val="105"/>
        </w:rPr>
        <w:t>questions.</w:t>
      </w:r>
    </w:p>
    <w:p w:rsidR="00000000" w:rsidRDefault="00015A5E">
      <w:pPr>
        <w:spacing w:line="194" w:lineRule="auto"/>
        <w:rPr>
          <w:rFonts w:ascii="Verdana" w:hAnsi="Verdana" w:cs="Verdana"/>
          <w:spacing w:val="-12"/>
          <w:w w:val="105"/>
          <w:u w:val="single"/>
        </w:rPr>
      </w:pPr>
      <w:r>
        <w:rPr>
          <w:rFonts w:ascii="Verdana" w:hAnsi="Verdana" w:cs="Verdana"/>
          <w:spacing w:val="-12"/>
          <w:w w:val="105"/>
          <w:u w:val="single"/>
        </w:rPr>
        <w:t>A Word about Academic Advisors and Success Coaches</w:t>
      </w:r>
    </w:p>
    <w:p w:rsidR="00000000" w:rsidRPr="00015A5E" w:rsidRDefault="00BA494F" w:rsidP="00015A5E">
      <w:pPr>
        <w:ind w:left="720"/>
        <w:rPr>
          <w:rFonts w:ascii="Verdana" w:hAnsi="Verdana" w:cs="Verdana"/>
          <w:spacing w:val="-7"/>
          <w:w w:val="105"/>
        </w:rPr>
      </w:pPr>
      <w:r>
        <w:rPr>
          <w:rFonts w:ascii="Verdana" w:hAnsi="Verdana" w:cs="Verdana"/>
          <w:spacing w:val="-11"/>
          <w:w w:val="105"/>
        </w:rPr>
        <w:t>Your Academic Advisor</w:t>
      </w:r>
      <w:r w:rsidR="00015A5E">
        <w:rPr>
          <w:rFonts w:ascii="Verdana" w:hAnsi="Verdana" w:cs="Verdana"/>
          <w:spacing w:val="-11"/>
          <w:w w:val="105"/>
        </w:rPr>
        <w:t xml:space="preserve"> and Success Coach</w:t>
      </w:r>
      <w:r>
        <w:rPr>
          <w:rFonts w:ascii="Verdana" w:hAnsi="Verdana" w:cs="Verdana"/>
          <w:spacing w:val="-11"/>
          <w:w w:val="105"/>
        </w:rPr>
        <w:t xml:space="preserve"> should help you create your map for succeeding </w:t>
      </w:r>
      <w:r>
        <w:rPr>
          <w:rFonts w:ascii="Verdana" w:hAnsi="Verdana" w:cs="Verdana"/>
          <w:spacing w:val="-7"/>
          <w:w w:val="105"/>
        </w:rPr>
        <w:t xml:space="preserve">academically at </w:t>
      </w:r>
      <w:r w:rsidR="00015A5E">
        <w:rPr>
          <w:rFonts w:ascii="Verdana" w:hAnsi="Verdana" w:cs="Verdana"/>
          <w:spacing w:val="-7"/>
          <w:w w:val="105"/>
        </w:rPr>
        <w:t xml:space="preserve">CCCC.Your advisor and coach are the people you should seek out. They are your two resources on campus that can help you map out your plan. When you can’t find one, you should be able to find the other. </w:t>
      </w:r>
    </w:p>
    <w:p w:rsidR="00015A5E" w:rsidRDefault="00015A5E">
      <w:pPr>
        <w:spacing w:before="324"/>
        <w:jc w:val="center"/>
        <w:rPr>
          <w:rFonts w:ascii="Century Gothic" w:hAnsi="Century Gothic" w:cs="Century Gothic"/>
          <w:spacing w:val="-5"/>
          <w:w w:val="105"/>
          <w:sz w:val="20"/>
          <w:szCs w:val="20"/>
        </w:rPr>
      </w:pPr>
    </w:p>
    <w:p w:rsidR="00015A5E" w:rsidRDefault="00015A5E">
      <w:pPr>
        <w:spacing w:before="324"/>
        <w:jc w:val="center"/>
        <w:rPr>
          <w:rFonts w:ascii="Century Gothic" w:hAnsi="Century Gothic" w:cs="Century Gothic"/>
          <w:spacing w:val="-5"/>
          <w:w w:val="105"/>
          <w:sz w:val="20"/>
          <w:szCs w:val="20"/>
        </w:rPr>
      </w:pPr>
    </w:p>
    <w:p w:rsidR="00015A5E" w:rsidRDefault="00015A5E">
      <w:pPr>
        <w:spacing w:before="324"/>
        <w:jc w:val="center"/>
        <w:rPr>
          <w:rFonts w:ascii="Century Gothic" w:hAnsi="Century Gothic" w:cs="Century Gothic"/>
          <w:spacing w:val="-5"/>
          <w:w w:val="105"/>
          <w:sz w:val="20"/>
          <w:szCs w:val="20"/>
        </w:rPr>
      </w:pPr>
    </w:p>
    <w:p w:rsidR="00015A5E" w:rsidRDefault="00015A5E">
      <w:pPr>
        <w:spacing w:before="324"/>
        <w:jc w:val="center"/>
        <w:rPr>
          <w:rFonts w:ascii="Century Gothic" w:hAnsi="Century Gothic" w:cs="Century Gothic"/>
          <w:spacing w:val="-5"/>
          <w:w w:val="105"/>
          <w:sz w:val="20"/>
          <w:szCs w:val="20"/>
        </w:rPr>
      </w:pPr>
    </w:p>
    <w:p w:rsidR="00015A5E" w:rsidRDefault="00015A5E">
      <w:pPr>
        <w:spacing w:before="324"/>
        <w:jc w:val="center"/>
        <w:rPr>
          <w:rFonts w:ascii="Century Gothic" w:hAnsi="Century Gothic" w:cs="Century Gothic"/>
          <w:spacing w:val="-5"/>
          <w:w w:val="105"/>
          <w:sz w:val="20"/>
          <w:szCs w:val="20"/>
        </w:rPr>
      </w:pPr>
    </w:p>
    <w:p w:rsidR="00015A5E" w:rsidRDefault="00015A5E">
      <w:pPr>
        <w:spacing w:before="324"/>
        <w:jc w:val="center"/>
        <w:rPr>
          <w:rFonts w:ascii="Century Gothic" w:hAnsi="Century Gothic" w:cs="Century Gothic"/>
          <w:spacing w:val="-5"/>
          <w:w w:val="105"/>
          <w:sz w:val="20"/>
          <w:szCs w:val="20"/>
        </w:rPr>
      </w:pPr>
    </w:p>
    <w:p w:rsidR="00015A5E" w:rsidRDefault="00015A5E">
      <w:pPr>
        <w:spacing w:before="324"/>
        <w:jc w:val="center"/>
        <w:rPr>
          <w:rFonts w:ascii="Century Gothic" w:hAnsi="Century Gothic" w:cs="Century Gothic"/>
          <w:spacing w:val="-5"/>
          <w:w w:val="105"/>
          <w:sz w:val="20"/>
          <w:szCs w:val="20"/>
        </w:rPr>
      </w:pPr>
    </w:p>
    <w:p w:rsidR="00000000" w:rsidRDefault="00BA494F">
      <w:pPr>
        <w:spacing w:before="324"/>
        <w:jc w:val="center"/>
        <w:rPr>
          <w:rFonts w:ascii="Century Gothic" w:hAnsi="Century Gothic" w:cs="Century Gothic"/>
          <w:spacing w:val="-6"/>
          <w:w w:val="105"/>
          <w:sz w:val="20"/>
          <w:szCs w:val="20"/>
        </w:rPr>
      </w:pPr>
      <w:r>
        <w:rPr>
          <w:rFonts w:ascii="Century Gothic" w:hAnsi="Century Gothic" w:cs="Century Gothic"/>
          <w:spacing w:val="-5"/>
          <w:w w:val="105"/>
          <w:sz w:val="20"/>
          <w:szCs w:val="20"/>
        </w:rPr>
        <w:t>Developed by ACE (Academic Centers for Excellence) in partnership with Micky Ward, Department of</w:t>
      </w:r>
      <w:r>
        <w:rPr>
          <w:rFonts w:ascii="Century Gothic" w:hAnsi="Century Gothic" w:cs="Century Gothic"/>
          <w:spacing w:val="-5"/>
          <w:w w:val="105"/>
          <w:sz w:val="20"/>
          <w:szCs w:val="20"/>
        </w:rPr>
        <w:br/>
      </w:r>
      <w:r>
        <w:rPr>
          <w:rFonts w:ascii="Century Gothic" w:hAnsi="Century Gothic" w:cs="Century Gothic"/>
          <w:spacing w:val="-6"/>
          <w:w w:val="105"/>
          <w:sz w:val="20"/>
          <w:szCs w:val="20"/>
        </w:rPr>
        <w:t>History Director of Student Services</w:t>
      </w:r>
    </w:p>
    <w:p w:rsidR="00000000" w:rsidRDefault="00BA494F">
      <w:pPr>
        <w:widowControl/>
        <w:kinsoku/>
        <w:autoSpaceDE w:val="0"/>
        <w:autoSpaceDN w:val="0"/>
        <w:adjustRightInd w:val="0"/>
        <w:sectPr w:rsidR="00000000" w:rsidSect="00015A5E">
          <w:pgSz w:w="12240" w:h="15840"/>
          <w:pgMar w:top="581" w:right="111" w:bottom="215" w:left="900" w:header="720" w:footer="720" w:gutter="0"/>
          <w:cols w:space="720"/>
          <w:noEndnote/>
        </w:sectPr>
      </w:pPr>
    </w:p>
    <w:p w:rsidR="00000000" w:rsidRDefault="00BA494F">
      <w:pPr>
        <w:jc w:val="center"/>
        <w:rPr>
          <w:rFonts w:ascii="Verdana" w:hAnsi="Verdana" w:cs="Verdana"/>
          <w:b/>
          <w:bCs/>
          <w:w w:val="105"/>
          <w:sz w:val="32"/>
          <w:szCs w:val="32"/>
        </w:rPr>
      </w:pPr>
      <w:r>
        <w:rPr>
          <w:rFonts w:ascii="Verdana" w:hAnsi="Verdana" w:cs="Verdana"/>
          <w:b/>
          <w:bCs/>
          <w:w w:val="105"/>
          <w:sz w:val="32"/>
          <w:szCs w:val="32"/>
        </w:rPr>
        <w:lastRenderedPageBreak/>
        <w:t>My Academic Map</w:t>
      </w:r>
    </w:p>
    <w:p w:rsidR="00000000" w:rsidRDefault="00BA494F">
      <w:pPr>
        <w:jc w:val="center"/>
        <w:rPr>
          <w:rFonts w:ascii="Verdana" w:hAnsi="Verdana" w:cs="Verdana"/>
          <w:spacing w:val="-4"/>
          <w:w w:val="105"/>
          <w:sz w:val="16"/>
          <w:szCs w:val="16"/>
        </w:rPr>
      </w:pPr>
      <w:r>
        <w:rPr>
          <w:rFonts w:ascii="Verdana" w:hAnsi="Verdana" w:cs="Verdana"/>
          <w:spacing w:val="-4"/>
          <w:w w:val="105"/>
          <w:sz w:val="16"/>
          <w:szCs w:val="16"/>
        </w:rPr>
        <w:t>You may need more room to design your map. This is designed for a four-year graduation plan.</w:t>
      </w:r>
      <w:r>
        <w:rPr>
          <w:rFonts w:ascii="Verdana" w:hAnsi="Verdana" w:cs="Verdana"/>
          <w:spacing w:val="-4"/>
          <w:w w:val="105"/>
          <w:sz w:val="16"/>
          <w:szCs w:val="16"/>
        </w:rPr>
        <w:br/>
      </w:r>
      <w:r>
        <w:rPr>
          <w:rFonts w:ascii="Verdana" w:hAnsi="Verdana" w:cs="Verdana"/>
          <w:spacing w:val="-4"/>
          <w:w w:val="105"/>
          <w:sz w:val="16"/>
          <w:szCs w:val="16"/>
        </w:rPr>
        <w:t>It does not include space for summer school courses, etc.</w:t>
      </w:r>
    </w:p>
    <w:p w:rsidR="00000000" w:rsidRDefault="00BA494F">
      <w:pPr>
        <w:spacing w:before="71" w:line="20" w:lineRule="exact"/>
        <w:ind w:left="10" w:right="91"/>
      </w:pPr>
    </w:p>
    <w:tbl>
      <w:tblPr>
        <w:tblW w:w="0" w:type="auto"/>
        <w:tblInd w:w="31" w:type="dxa"/>
        <w:tblLayout w:type="fixed"/>
        <w:tblCellMar>
          <w:left w:w="0" w:type="dxa"/>
          <w:right w:w="0" w:type="dxa"/>
        </w:tblCellMar>
        <w:tblLook w:val="0000" w:firstRow="0" w:lastRow="0" w:firstColumn="0" w:lastColumn="0" w:noHBand="0" w:noVBand="0"/>
      </w:tblPr>
      <w:tblGrid>
        <w:gridCol w:w="2890"/>
        <w:gridCol w:w="4689"/>
        <w:gridCol w:w="2612"/>
      </w:tblGrid>
      <w:tr w:rsidR="00000000">
        <w:tblPrEx>
          <w:tblCellMar>
            <w:top w:w="0" w:type="dxa"/>
            <w:left w:w="0" w:type="dxa"/>
            <w:bottom w:w="0" w:type="dxa"/>
            <w:right w:w="0" w:type="dxa"/>
          </w:tblCellMar>
        </w:tblPrEx>
        <w:trPr>
          <w:trHeight w:hRule="exact" w:val="298"/>
        </w:trPr>
        <w:tc>
          <w:tcPr>
            <w:tcW w:w="2890" w:type="dxa"/>
            <w:tcBorders>
              <w:top w:val="single" w:sz="17" w:space="0" w:color="auto"/>
              <w:left w:val="single" w:sz="17"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w w:val="105"/>
                <w:sz w:val="18"/>
                <w:szCs w:val="18"/>
              </w:rPr>
            </w:pPr>
            <w:r>
              <w:rPr>
                <w:rFonts w:ascii="Century Gothic" w:hAnsi="Century Gothic" w:cs="Century Gothic"/>
                <w:b/>
                <w:bCs/>
                <w:color w:val="000000"/>
                <w:w w:val="105"/>
                <w:sz w:val="18"/>
                <w:szCs w:val="18"/>
              </w:rPr>
              <w:t>Semester</w:t>
            </w:r>
          </w:p>
        </w:tc>
        <w:tc>
          <w:tcPr>
            <w:tcW w:w="4689" w:type="dxa"/>
            <w:tcBorders>
              <w:top w:val="single" w:sz="17" w:space="0" w:color="auto"/>
              <w:left w:val="single" w:sz="4"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w w:val="105"/>
                <w:sz w:val="18"/>
                <w:szCs w:val="18"/>
              </w:rPr>
            </w:pPr>
            <w:r>
              <w:rPr>
                <w:rFonts w:ascii="Century Gothic" w:hAnsi="Century Gothic" w:cs="Century Gothic"/>
                <w:b/>
                <w:bCs/>
                <w:color w:val="000000"/>
                <w:w w:val="105"/>
                <w:sz w:val="18"/>
                <w:szCs w:val="18"/>
              </w:rPr>
              <w:t>Courses</w:t>
            </w:r>
          </w:p>
        </w:tc>
        <w:tc>
          <w:tcPr>
            <w:tcW w:w="2612" w:type="dxa"/>
            <w:tcBorders>
              <w:top w:val="single" w:sz="17" w:space="0" w:color="auto"/>
              <w:left w:val="single" w:sz="4" w:space="0" w:color="auto"/>
              <w:bottom w:val="single" w:sz="17" w:space="0" w:color="auto"/>
              <w:right w:val="single" w:sz="36"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Grade</w:t>
            </w:r>
          </w:p>
        </w:tc>
      </w:tr>
      <w:tr w:rsidR="00000000">
        <w:tblPrEx>
          <w:tblCellMar>
            <w:top w:w="0" w:type="dxa"/>
            <w:left w:w="0" w:type="dxa"/>
            <w:bottom w:w="0" w:type="dxa"/>
            <w:right w:w="0" w:type="dxa"/>
          </w:tblCellMar>
        </w:tblPrEx>
        <w:trPr>
          <w:cantSplit/>
          <w:trHeight w:hRule="exact" w:val="240"/>
        </w:trPr>
        <w:tc>
          <w:tcPr>
            <w:tcW w:w="2890" w:type="dxa"/>
            <w:vMerge w:val="restart"/>
            <w:tcBorders>
              <w:top w:val="single" w:sz="17" w:space="0" w:color="auto"/>
              <w:left w:val="single" w:sz="17" w:space="0" w:color="auto"/>
              <w:bottom w:val="nil"/>
              <w:right w:val="single" w:sz="4" w:space="0" w:color="auto"/>
            </w:tcBorders>
            <w:vAlign w:val="center"/>
          </w:tcPr>
          <w:p w:rsidR="00000000" w:rsidRDefault="00BA494F">
            <w:pPr>
              <w:jc w:val="center"/>
              <w:rPr>
                <w:rFonts w:ascii="Century Gothic" w:hAnsi="Century Gothic" w:cs="Century Gothic"/>
                <w:b/>
                <w:bCs/>
                <w:spacing w:val="-6"/>
                <w:w w:val="105"/>
                <w:sz w:val="28"/>
                <w:szCs w:val="28"/>
              </w:rPr>
            </w:pPr>
            <w:r>
              <w:rPr>
                <w:rFonts w:ascii="Century Gothic" w:hAnsi="Century Gothic" w:cs="Century Gothic"/>
                <w:b/>
                <w:bCs/>
                <w:spacing w:val="-6"/>
                <w:w w:val="105"/>
                <w:sz w:val="28"/>
                <w:szCs w:val="28"/>
              </w:rPr>
              <w:t>Fall- First Year</w:t>
            </w:r>
          </w:p>
        </w:tc>
        <w:tc>
          <w:tcPr>
            <w:tcW w:w="4689" w:type="dxa"/>
            <w:tcBorders>
              <w:top w:val="single" w:sz="17"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17"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tcBorders>
              <w:top w:val="nil"/>
              <w:left w:val="single" w:sz="17" w:space="0" w:color="auto"/>
              <w:bottom w:val="single" w:sz="17" w:space="0" w:color="auto"/>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17"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249"/>
        </w:trPr>
        <w:tc>
          <w:tcPr>
            <w:tcW w:w="7579" w:type="dxa"/>
            <w:gridSpan w:val="2"/>
            <w:tcBorders>
              <w:top w:val="single" w:sz="17" w:space="0" w:color="auto"/>
              <w:left w:val="single" w:sz="17"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Fall Semester GPA:</w:t>
            </w:r>
          </w:p>
        </w:tc>
        <w:tc>
          <w:tcPr>
            <w:tcW w:w="2612" w:type="dxa"/>
            <w:tcBorders>
              <w:top w:val="single" w:sz="17"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5"/>
        </w:trPr>
        <w:tc>
          <w:tcPr>
            <w:tcW w:w="2890" w:type="dxa"/>
            <w:vMerge w:val="restart"/>
            <w:tcBorders>
              <w:top w:val="single" w:sz="17" w:space="0" w:color="auto"/>
              <w:left w:val="single" w:sz="17" w:space="0" w:color="auto"/>
              <w:bottom w:val="nil"/>
              <w:right w:val="single" w:sz="4" w:space="0" w:color="auto"/>
            </w:tcBorders>
            <w:vAlign w:val="center"/>
          </w:tcPr>
          <w:p w:rsidR="00000000" w:rsidRDefault="00BA494F">
            <w:pPr>
              <w:jc w:val="center"/>
              <w:rPr>
                <w:rFonts w:ascii="Century Gothic" w:hAnsi="Century Gothic" w:cs="Century Gothic"/>
                <w:b/>
                <w:bCs/>
                <w:spacing w:val="-6"/>
                <w:w w:val="105"/>
                <w:sz w:val="28"/>
                <w:szCs w:val="28"/>
              </w:rPr>
            </w:pPr>
            <w:r>
              <w:rPr>
                <w:rFonts w:ascii="Century Gothic" w:hAnsi="Century Gothic" w:cs="Century Gothic"/>
                <w:b/>
                <w:bCs/>
                <w:spacing w:val="-6"/>
                <w:w w:val="105"/>
                <w:sz w:val="28"/>
                <w:szCs w:val="28"/>
              </w:rPr>
              <w:t>Spring- First Year</w:t>
            </w:r>
          </w:p>
        </w:tc>
        <w:tc>
          <w:tcPr>
            <w:tcW w:w="4689" w:type="dxa"/>
            <w:tcBorders>
              <w:top w:val="single" w:sz="17"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17"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tcBorders>
              <w:top w:val="nil"/>
              <w:left w:val="single" w:sz="17" w:space="0" w:color="auto"/>
              <w:bottom w:val="single" w:sz="17" w:space="0" w:color="auto"/>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17"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264"/>
        </w:trPr>
        <w:tc>
          <w:tcPr>
            <w:tcW w:w="7579" w:type="dxa"/>
            <w:gridSpan w:val="2"/>
            <w:tcBorders>
              <w:top w:val="single" w:sz="17" w:space="0" w:color="auto"/>
              <w:left w:val="single" w:sz="17"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Spring Semester GPA:</w:t>
            </w:r>
          </w:p>
        </w:tc>
        <w:tc>
          <w:tcPr>
            <w:tcW w:w="2612" w:type="dxa"/>
            <w:tcBorders>
              <w:top w:val="single" w:sz="17"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60"/>
        </w:trPr>
        <w:tc>
          <w:tcPr>
            <w:tcW w:w="2890" w:type="dxa"/>
            <w:vMerge w:val="restart"/>
            <w:tcBorders>
              <w:top w:val="single" w:sz="17" w:space="0" w:color="auto"/>
              <w:left w:val="single" w:sz="17" w:space="0" w:color="auto"/>
              <w:bottom w:val="nil"/>
              <w:right w:val="single" w:sz="4" w:space="0" w:color="auto"/>
            </w:tcBorders>
            <w:vAlign w:val="center"/>
          </w:tcPr>
          <w:p w:rsidR="00000000" w:rsidRDefault="00BA494F">
            <w:pPr>
              <w:jc w:val="center"/>
              <w:rPr>
                <w:rFonts w:ascii="Century Gothic" w:hAnsi="Century Gothic" w:cs="Century Gothic"/>
                <w:b/>
                <w:bCs/>
                <w:spacing w:val="-6"/>
                <w:w w:val="105"/>
                <w:sz w:val="28"/>
                <w:szCs w:val="28"/>
              </w:rPr>
            </w:pPr>
            <w:r>
              <w:rPr>
                <w:rFonts w:ascii="Century Gothic" w:hAnsi="Century Gothic" w:cs="Century Gothic"/>
                <w:b/>
                <w:bCs/>
                <w:spacing w:val="-6"/>
                <w:w w:val="105"/>
                <w:sz w:val="28"/>
                <w:szCs w:val="28"/>
              </w:rPr>
              <w:t>Fall – Second Year</w:t>
            </w:r>
          </w:p>
        </w:tc>
        <w:tc>
          <w:tcPr>
            <w:tcW w:w="4689" w:type="dxa"/>
            <w:tcBorders>
              <w:top w:val="single" w:sz="17"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17"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tcBorders>
              <w:top w:val="nil"/>
              <w:left w:val="single" w:sz="17" w:space="0" w:color="auto"/>
              <w:bottom w:val="single" w:sz="17" w:space="0" w:color="auto"/>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17"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249"/>
        </w:trPr>
        <w:tc>
          <w:tcPr>
            <w:tcW w:w="7579" w:type="dxa"/>
            <w:gridSpan w:val="2"/>
            <w:tcBorders>
              <w:top w:val="single" w:sz="17" w:space="0" w:color="auto"/>
              <w:left w:val="single" w:sz="17"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Fall Semester GPA:</w:t>
            </w:r>
          </w:p>
        </w:tc>
        <w:tc>
          <w:tcPr>
            <w:tcW w:w="2612" w:type="dxa"/>
            <w:tcBorders>
              <w:top w:val="single" w:sz="17"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val="restart"/>
            <w:tcBorders>
              <w:top w:val="single" w:sz="17" w:space="0" w:color="auto"/>
              <w:left w:val="single" w:sz="17" w:space="0" w:color="auto"/>
              <w:bottom w:val="nil"/>
              <w:right w:val="single" w:sz="4" w:space="0" w:color="auto"/>
            </w:tcBorders>
          </w:tcPr>
          <w:p w:rsidR="00000000" w:rsidRDefault="00BA494F">
            <w:pPr>
              <w:spacing w:before="216"/>
              <w:jc w:val="center"/>
              <w:rPr>
                <w:rFonts w:ascii="Century Gothic" w:hAnsi="Century Gothic" w:cs="Century Gothic"/>
                <w:b/>
                <w:bCs/>
                <w:w w:val="105"/>
                <w:sz w:val="28"/>
                <w:szCs w:val="28"/>
              </w:rPr>
            </w:pPr>
            <w:r>
              <w:rPr>
                <w:rFonts w:ascii="Century Gothic" w:hAnsi="Century Gothic" w:cs="Century Gothic"/>
                <w:b/>
                <w:bCs/>
                <w:w w:val="105"/>
                <w:sz w:val="28"/>
                <w:szCs w:val="28"/>
              </w:rPr>
              <w:t>Spring –</w:t>
            </w:r>
            <w:r>
              <w:rPr>
                <w:rFonts w:ascii="Century Gothic" w:hAnsi="Century Gothic" w:cs="Century Gothic"/>
                <w:b/>
                <w:bCs/>
                <w:w w:val="105"/>
                <w:sz w:val="28"/>
                <w:szCs w:val="28"/>
              </w:rPr>
              <w:br/>
              <w:t>Second Year</w:t>
            </w:r>
          </w:p>
        </w:tc>
        <w:tc>
          <w:tcPr>
            <w:tcW w:w="4689" w:type="dxa"/>
            <w:tcBorders>
              <w:top w:val="single" w:sz="17"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17"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tcBorders>
              <w:top w:val="nil"/>
              <w:left w:val="single" w:sz="17" w:space="0" w:color="auto"/>
              <w:bottom w:val="single" w:sz="17" w:space="0" w:color="auto"/>
              <w:right w:val="single" w:sz="4" w:space="0" w:color="auto"/>
            </w:tcBorders>
          </w:tcPr>
          <w:p w:rsidR="00000000" w:rsidRDefault="00BA494F">
            <w:pPr>
              <w:rPr>
                <w:rFonts w:ascii="Verdana" w:hAnsi="Verdana" w:cs="Verdana"/>
              </w:rPr>
            </w:pPr>
          </w:p>
        </w:tc>
        <w:tc>
          <w:tcPr>
            <w:tcW w:w="4689" w:type="dxa"/>
            <w:tcBorders>
              <w:top w:val="single" w:sz="4" w:space="0" w:color="auto"/>
              <w:left w:val="single" w:sz="4" w:space="0" w:color="auto"/>
              <w:bottom w:val="single" w:sz="17"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273"/>
        </w:trPr>
        <w:tc>
          <w:tcPr>
            <w:tcW w:w="7579" w:type="dxa"/>
            <w:gridSpan w:val="2"/>
            <w:tcBorders>
              <w:top w:val="single" w:sz="17" w:space="0" w:color="auto"/>
              <w:left w:val="single" w:sz="17" w:space="0" w:color="auto"/>
              <w:bottom w:val="single" w:sz="36"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Spring Semester GPA:</w:t>
            </w:r>
          </w:p>
        </w:tc>
        <w:tc>
          <w:tcPr>
            <w:tcW w:w="2612" w:type="dxa"/>
            <w:tcBorders>
              <w:top w:val="single" w:sz="17" w:space="0" w:color="auto"/>
              <w:left w:val="single" w:sz="4" w:space="0" w:color="auto"/>
              <w:bottom w:val="single" w:sz="36"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79"/>
        </w:trPr>
        <w:tc>
          <w:tcPr>
            <w:tcW w:w="2890" w:type="dxa"/>
            <w:vMerge w:val="restart"/>
            <w:tcBorders>
              <w:top w:val="single" w:sz="36" w:space="0" w:color="auto"/>
              <w:left w:val="single" w:sz="17" w:space="0" w:color="auto"/>
              <w:bottom w:val="nil"/>
              <w:right w:val="single" w:sz="4" w:space="0" w:color="auto"/>
            </w:tcBorders>
            <w:vAlign w:val="center"/>
          </w:tcPr>
          <w:p w:rsidR="00000000" w:rsidRDefault="00BA494F">
            <w:pPr>
              <w:jc w:val="center"/>
              <w:rPr>
                <w:rFonts w:ascii="Century Gothic" w:hAnsi="Century Gothic" w:cs="Century Gothic"/>
                <w:b/>
                <w:bCs/>
                <w:spacing w:val="-6"/>
                <w:w w:val="105"/>
                <w:sz w:val="28"/>
                <w:szCs w:val="28"/>
              </w:rPr>
            </w:pPr>
            <w:r>
              <w:rPr>
                <w:rFonts w:ascii="Century Gothic" w:hAnsi="Century Gothic" w:cs="Century Gothic"/>
                <w:b/>
                <w:bCs/>
                <w:spacing w:val="-6"/>
                <w:w w:val="105"/>
                <w:sz w:val="28"/>
                <w:szCs w:val="28"/>
              </w:rPr>
              <w:t>Fall – Third Year</w:t>
            </w:r>
          </w:p>
        </w:tc>
        <w:tc>
          <w:tcPr>
            <w:tcW w:w="4689" w:type="dxa"/>
            <w:tcBorders>
              <w:top w:val="single" w:sz="36"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36"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5"/>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tcBorders>
              <w:top w:val="nil"/>
              <w:left w:val="single" w:sz="17" w:space="0" w:color="auto"/>
              <w:bottom w:val="single" w:sz="17" w:space="0" w:color="auto"/>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17"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249"/>
        </w:trPr>
        <w:tc>
          <w:tcPr>
            <w:tcW w:w="7579" w:type="dxa"/>
            <w:gridSpan w:val="2"/>
            <w:tcBorders>
              <w:top w:val="single" w:sz="17" w:space="0" w:color="auto"/>
              <w:left w:val="single" w:sz="17"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Fall Semester GPA:</w:t>
            </w:r>
          </w:p>
        </w:tc>
        <w:tc>
          <w:tcPr>
            <w:tcW w:w="2612" w:type="dxa"/>
            <w:tcBorders>
              <w:top w:val="single" w:sz="17"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val="restart"/>
            <w:tcBorders>
              <w:top w:val="single" w:sz="17" w:space="0" w:color="auto"/>
              <w:left w:val="single" w:sz="17" w:space="0" w:color="auto"/>
              <w:bottom w:val="nil"/>
              <w:right w:val="single" w:sz="4" w:space="0" w:color="auto"/>
            </w:tcBorders>
            <w:vAlign w:val="center"/>
          </w:tcPr>
          <w:p w:rsidR="00000000" w:rsidRDefault="00BA494F">
            <w:pPr>
              <w:jc w:val="center"/>
              <w:rPr>
                <w:rFonts w:ascii="Century Gothic" w:hAnsi="Century Gothic" w:cs="Century Gothic"/>
                <w:b/>
                <w:bCs/>
                <w:spacing w:val="-6"/>
                <w:w w:val="105"/>
                <w:sz w:val="28"/>
                <w:szCs w:val="28"/>
              </w:rPr>
            </w:pPr>
            <w:r>
              <w:rPr>
                <w:rFonts w:ascii="Century Gothic" w:hAnsi="Century Gothic" w:cs="Century Gothic"/>
                <w:b/>
                <w:bCs/>
                <w:spacing w:val="-6"/>
                <w:w w:val="105"/>
                <w:sz w:val="28"/>
                <w:szCs w:val="28"/>
              </w:rPr>
              <w:t>Spring- Third Year</w:t>
            </w:r>
          </w:p>
        </w:tc>
        <w:tc>
          <w:tcPr>
            <w:tcW w:w="4689" w:type="dxa"/>
            <w:tcBorders>
              <w:top w:val="single" w:sz="17"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17"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1"/>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30"/>
        </w:trPr>
        <w:tc>
          <w:tcPr>
            <w:tcW w:w="2890" w:type="dxa"/>
            <w:vMerge/>
            <w:tcBorders>
              <w:top w:val="nil"/>
              <w:left w:val="single" w:sz="17" w:space="0" w:color="auto"/>
              <w:bottom w:val="nil"/>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4"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4"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cantSplit/>
          <w:trHeight w:hRule="exact" w:val="240"/>
        </w:trPr>
        <w:tc>
          <w:tcPr>
            <w:tcW w:w="2890" w:type="dxa"/>
            <w:vMerge/>
            <w:tcBorders>
              <w:top w:val="nil"/>
              <w:left w:val="single" w:sz="17" w:space="0" w:color="auto"/>
              <w:bottom w:val="single" w:sz="17" w:space="0" w:color="auto"/>
              <w:right w:val="single" w:sz="4" w:space="0" w:color="auto"/>
            </w:tcBorders>
            <w:vAlign w:val="center"/>
          </w:tcPr>
          <w:p w:rsidR="00000000" w:rsidRDefault="00BA494F">
            <w:pPr>
              <w:rPr>
                <w:rFonts w:ascii="Verdana" w:hAnsi="Verdana" w:cs="Verdana"/>
              </w:rPr>
            </w:pPr>
          </w:p>
        </w:tc>
        <w:tc>
          <w:tcPr>
            <w:tcW w:w="4689" w:type="dxa"/>
            <w:tcBorders>
              <w:top w:val="single" w:sz="4" w:space="0" w:color="auto"/>
              <w:left w:val="single" w:sz="4" w:space="0" w:color="auto"/>
              <w:bottom w:val="single" w:sz="17" w:space="0" w:color="auto"/>
              <w:right w:val="single" w:sz="4" w:space="0" w:color="auto"/>
            </w:tcBorders>
          </w:tcPr>
          <w:p w:rsidR="00000000" w:rsidRDefault="00BA494F">
            <w:pPr>
              <w:rPr>
                <w:rFonts w:ascii="Verdana" w:hAnsi="Verdana" w:cs="Verdana"/>
              </w:rPr>
            </w:pPr>
          </w:p>
        </w:tc>
        <w:tc>
          <w:tcPr>
            <w:tcW w:w="2612" w:type="dxa"/>
            <w:tcBorders>
              <w:top w:val="single" w:sz="4"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268"/>
        </w:trPr>
        <w:tc>
          <w:tcPr>
            <w:tcW w:w="7579" w:type="dxa"/>
            <w:gridSpan w:val="2"/>
            <w:tcBorders>
              <w:top w:val="single" w:sz="17" w:space="0" w:color="auto"/>
              <w:left w:val="single" w:sz="17" w:space="0" w:color="auto"/>
              <w:bottom w:val="single" w:sz="36"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Spring Semester GPA:</w:t>
            </w:r>
          </w:p>
        </w:tc>
        <w:tc>
          <w:tcPr>
            <w:tcW w:w="2612" w:type="dxa"/>
            <w:tcBorders>
              <w:top w:val="single" w:sz="17" w:space="0" w:color="auto"/>
              <w:left w:val="single" w:sz="4" w:space="0" w:color="auto"/>
              <w:bottom w:val="single" w:sz="36" w:space="0" w:color="auto"/>
              <w:right w:val="single" w:sz="36" w:space="0" w:color="auto"/>
            </w:tcBorders>
          </w:tcPr>
          <w:p w:rsidR="00000000" w:rsidRDefault="00BA494F">
            <w:pPr>
              <w:rPr>
                <w:rFonts w:ascii="Verdana" w:hAnsi="Verdana" w:cs="Verdana"/>
              </w:rPr>
            </w:pPr>
          </w:p>
        </w:tc>
      </w:tr>
      <w:tr w:rsidR="00000000">
        <w:tblPrEx>
          <w:tblCellMar>
            <w:top w:w="0" w:type="dxa"/>
            <w:left w:w="0" w:type="dxa"/>
            <w:bottom w:w="0" w:type="dxa"/>
            <w:right w:w="0" w:type="dxa"/>
          </w:tblCellMar>
        </w:tblPrEx>
        <w:trPr>
          <w:trHeight w:hRule="exact" w:val="308"/>
        </w:trPr>
        <w:tc>
          <w:tcPr>
            <w:tcW w:w="7579" w:type="dxa"/>
            <w:gridSpan w:val="2"/>
            <w:tcBorders>
              <w:top w:val="single" w:sz="36" w:space="0" w:color="auto"/>
              <w:left w:val="single" w:sz="17" w:space="0" w:color="auto"/>
              <w:bottom w:val="single" w:sz="17" w:space="0" w:color="auto"/>
              <w:right w:val="single" w:sz="4" w:space="0" w:color="auto"/>
            </w:tcBorders>
            <w:shd w:val="solid" w:color="C0C0C0" w:fill="auto"/>
            <w:vAlign w:val="center"/>
          </w:tcPr>
          <w:p w:rsidR="00000000" w:rsidRDefault="00BA494F">
            <w:pPr>
              <w:jc w:val="center"/>
              <w:rPr>
                <w:rFonts w:ascii="Century Gothic" w:hAnsi="Century Gothic" w:cs="Century Gothic"/>
                <w:b/>
                <w:bCs/>
                <w:color w:val="000000"/>
                <w:spacing w:val="-4"/>
                <w:w w:val="105"/>
                <w:sz w:val="18"/>
                <w:szCs w:val="18"/>
              </w:rPr>
            </w:pPr>
            <w:r>
              <w:rPr>
                <w:rFonts w:ascii="Century Gothic" w:hAnsi="Century Gothic" w:cs="Century Gothic"/>
                <w:b/>
                <w:bCs/>
                <w:color w:val="000000"/>
                <w:spacing w:val="-4"/>
                <w:w w:val="105"/>
                <w:sz w:val="18"/>
                <w:szCs w:val="18"/>
              </w:rPr>
              <w:t>Projected Graduation GPA:</w:t>
            </w:r>
          </w:p>
        </w:tc>
        <w:tc>
          <w:tcPr>
            <w:tcW w:w="2612" w:type="dxa"/>
            <w:tcBorders>
              <w:top w:val="single" w:sz="36" w:space="0" w:color="auto"/>
              <w:left w:val="single" w:sz="4" w:space="0" w:color="auto"/>
              <w:bottom w:val="single" w:sz="17" w:space="0" w:color="auto"/>
              <w:right w:val="single" w:sz="36" w:space="0" w:color="auto"/>
            </w:tcBorders>
          </w:tcPr>
          <w:p w:rsidR="00000000" w:rsidRDefault="00BA494F">
            <w:pPr>
              <w:rPr>
                <w:rFonts w:ascii="Verdana" w:hAnsi="Verdana" w:cs="Verdana"/>
              </w:rPr>
            </w:pPr>
          </w:p>
        </w:tc>
      </w:tr>
    </w:tbl>
    <w:p w:rsidR="00BA494F" w:rsidRDefault="00BA494F">
      <w:pPr>
        <w:spacing w:after="28" w:line="20" w:lineRule="exact"/>
        <w:ind w:left="10" w:right="91"/>
      </w:pPr>
      <w:bookmarkStart w:id="0" w:name="_GoBack"/>
      <w:bookmarkEnd w:id="0"/>
    </w:p>
    <w:sectPr w:rsidR="00BA494F">
      <w:pgSz w:w="12240" w:h="15840"/>
      <w:pgMar w:top="1206" w:right="1029" w:bottom="844" w:left="8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5E"/>
    <w:rsid w:val="00015A5E"/>
    <w:rsid w:val="00BA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cc.edu/curriculum/index.php?searchBy=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2013-06-06T14:37:00Z</dcterms:created>
  <dcterms:modified xsi:type="dcterms:W3CDTF">2013-06-06T14:37:00Z</dcterms:modified>
</cp:coreProperties>
</file>