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592DDD" w14:textId="77777777" w:rsidR="00BD5B72" w:rsidRDefault="00972893">
      <w:pPr>
        <w:pStyle w:val="Title"/>
        <w:pBdr>
          <w:top w:val="nil"/>
          <w:left w:val="nil"/>
          <w:bottom w:val="nil"/>
          <w:right w:val="nil"/>
          <w:between w:val="nil"/>
        </w:pBdr>
      </w:pPr>
      <w:bookmarkStart w:id="0" w:name="_2gazcsgmxkub" w:colFirst="0" w:colLast="0"/>
      <w:bookmarkStart w:id="1" w:name="_GoBack"/>
      <w:bookmarkEnd w:id="0"/>
      <w:bookmarkEnd w:id="1"/>
      <w:r>
        <w:t>Course Development Proposal</w:t>
      </w:r>
    </w:p>
    <w:p w14:paraId="5A41559E" w14:textId="77777777" w:rsidR="00BD5B72" w:rsidRDefault="00972893">
      <w:pPr>
        <w:pStyle w:val="Subtitle"/>
        <w:pBdr>
          <w:top w:val="nil"/>
          <w:left w:val="nil"/>
          <w:bottom w:val="nil"/>
          <w:right w:val="nil"/>
          <w:between w:val="nil"/>
        </w:pBdr>
        <w:jc w:val="center"/>
      </w:pPr>
      <w:bookmarkStart w:id="2" w:name="_ng30guuqqp2v" w:colFirst="0" w:colLast="0"/>
      <w:bookmarkEnd w:id="2"/>
      <w:r>
        <w:t>Central Carolina Community College</w:t>
      </w:r>
    </w:p>
    <w:p w14:paraId="177E828A" w14:textId="77777777" w:rsidR="00BD5B72" w:rsidRDefault="00972893">
      <w:pPr>
        <w:jc w:val="center"/>
      </w:pPr>
      <w:r>
        <w:t>Effective July 2020</w:t>
      </w:r>
    </w:p>
    <w:p w14:paraId="6B62B070" w14:textId="77777777" w:rsidR="00BD5B72" w:rsidRDefault="00972893">
      <w:pPr>
        <w:pStyle w:val="Heading1"/>
        <w:rPr>
          <w:color w:val="666666"/>
        </w:rPr>
      </w:pPr>
      <w:bookmarkStart w:id="3" w:name="_c60du4elwhq2" w:colFirst="0" w:colLast="0"/>
      <w:bookmarkEnd w:id="3"/>
      <w:r>
        <w:t>Course Developer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0C9AFDA4" w14:textId="77777777">
        <w:tc>
          <w:tcPr>
            <w:tcW w:w="9360" w:type="dxa"/>
            <w:shd w:val="clear" w:color="auto" w:fill="EFEFEF"/>
            <w:tcMar>
              <w:top w:w="100" w:type="dxa"/>
              <w:left w:w="100" w:type="dxa"/>
              <w:bottom w:w="100" w:type="dxa"/>
              <w:right w:w="100" w:type="dxa"/>
            </w:tcMar>
          </w:tcPr>
          <w:p w14:paraId="44179D64" w14:textId="77777777" w:rsidR="00BD5B72" w:rsidRDefault="00972893">
            <w:pPr>
              <w:widowControl w:val="0"/>
              <w:numPr>
                <w:ilvl w:val="0"/>
                <w:numId w:val="4"/>
              </w:numPr>
              <w:spacing w:before="0" w:line="240" w:lineRule="auto"/>
              <w:rPr>
                <w:i/>
                <w:color w:val="666666"/>
              </w:rPr>
            </w:pPr>
            <w:r>
              <w:rPr>
                <w:i/>
                <w:color w:val="666666"/>
              </w:rPr>
              <w:t>Course Developer Name:</w:t>
            </w:r>
          </w:p>
          <w:p w14:paraId="58FDE3F6" w14:textId="77777777" w:rsidR="00BD5B72" w:rsidRDefault="00972893">
            <w:pPr>
              <w:widowControl w:val="0"/>
              <w:numPr>
                <w:ilvl w:val="0"/>
                <w:numId w:val="4"/>
              </w:numPr>
              <w:spacing w:before="0" w:line="240" w:lineRule="auto"/>
              <w:rPr>
                <w:i/>
                <w:color w:val="666666"/>
              </w:rPr>
            </w:pPr>
            <w:r>
              <w:rPr>
                <w:i/>
                <w:color w:val="666666"/>
              </w:rPr>
              <w:t>Course Developer’s Teaching Credentials:</w:t>
            </w:r>
          </w:p>
          <w:p w14:paraId="1F1F3E05" w14:textId="77777777" w:rsidR="00BD5B72" w:rsidRDefault="00972893">
            <w:pPr>
              <w:widowControl w:val="0"/>
              <w:numPr>
                <w:ilvl w:val="0"/>
                <w:numId w:val="4"/>
              </w:numPr>
              <w:spacing w:before="0" w:line="240" w:lineRule="auto"/>
              <w:rPr>
                <w:i/>
                <w:color w:val="666666"/>
              </w:rPr>
            </w:pPr>
            <w:r>
              <w:rPr>
                <w:i/>
                <w:color w:val="666666"/>
              </w:rPr>
              <w:t>Distance Education Training Status (if unknown, contact Amanda Carter):</w:t>
            </w:r>
          </w:p>
        </w:tc>
      </w:tr>
    </w:tbl>
    <w:p w14:paraId="31013C6B" w14:textId="77777777" w:rsidR="00BD5B72" w:rsidRDefault="00972893">
      <w:pPr>
        <w:pStyle w:val="Heading1"/>
        <w:pBdr>
          <w:top w:val="nil"/>
          <w:left w:val="nil"/>
          <w:bottom w:val="nil"/>
          <w:right w:val="nil"/>
          <w:between w:val="nil"/>
        </w:pBdr>
      </w:pPr>
      <w:bookmarkStart w:id="4" w:name="_k4xj2gtuelcw" w:colFirst="0" w:colLast="0"/>
      <w:bookmarkEnd w:id="4"/>
      <w:r>
        <w:t>Course Information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7C2CD986" w14:textId="77777777">
        <w:tc>
          <w:tcPr>
            <w:tcW w:w="9360" w:type="dxa"/>
            <w:shd w:val="clear" w:color="auto" w:fill="EFEFEF"/>
            <w:tcMar>
              <w:top w:w="100" w:type="dxa"/>
              <w:left w:w="100" w:type="dxa"/>
              <w:bottom w:w="100" w:type="dxa"/>
              <w:right w:w="100" w:type="dxa"/>
            </w:tcMar>
          </w:tcPr>
          <w:p w14:paraId="1777A56C" w14:textId="77777777" w:rsidR="00BD5B72" w:rsidRDefault="00972893">
            <w:pPr>
              <w:widowControl w:val="0"/>
              <w:numPr>
                <w:ilvl w:val="0"/>
                <w:numId w:val="6"/>
              </w:numPr>
              <w:pBdr>
                <w:top w:val="nil"/>
                <w:left w:val="nil"/>
                <w:bottom w:val="nil"/>
                <w:right w:val="nil"/>
                <w:between w:val="nil"/>
              </w:pBdr>
              <w:spacing w:before="0" w:line="240" w:lineRule="auto"/>
              <w:rPr>
                <w:i/>
                <w:color w:val="666666"/>
              </w:rPr>
            </w:pPr>
            <w:r>
              <w:rPr>
                <w:i/>
                <w:color w:val="666666"/>
              </w:rPr>
              <w:t>Course Number:</w:t>
            </w:r>
          </w:p>
          <w:p w14:paraId="6411DDD3" w14:textId="77777777" w:rsidR="00BD5B72" w:rsidRDefault="00972893">
            <w:pPr>
              <w:widowControl w:val="0"/>
              <w:numPr>
                <w:ilvl w:val="0"/>
                <w:numId w:val="6"/>
              </w:numPr>
              <w:pBdr>
                <w:top w:val="nil"/>
                <w:left w:val="nil"/>
                <w:bottom w:val="nil"/>
                <w:right w:val="nil"/>
                <w:between w:val="nil"/>
              </w:pBdr>
              <w:spacing w:before="0" w:line="240" w:lineRule="auto"/>
              <w:rPr>
                <w:i/>
                <w:color w:val="666666"/>
              </w:rPr>
            </w:pPr>
            <w:r>
              <w:rPr>
                <w:i/>
                <w:color w:val="666666"/>
              </w:rPr>
              <w:t>Course Name:</w:t>
            </w:r>
          </w:p>
          <w:p w14:paraId="1C77CD55" w14:textId="77777777" w:rsidR="00BD5B72" w:rsidRDefault="00972893">
            <w:pPr>
              <w:widowControl w:val="0"/>
              <w:numPr>
                <w:ilvl w:val="0"/>
                <w:numId w:val="6"/>
              </w:numPr>
              <w:pBdr>
                <w:top w:val="nil"/>
                <w:left w:val="nil"/>
                <w:bottom w:val="nil"/>
                <w:right w:val="nil"/>
                <w:between w:val="nil"/>
              </w:pBdr>
              <w:spacing w:before="0" w:line="240" w:lineRule="auto"/>
              <w:rPr>
                <w:i/>
                <w:color w:val="666666"/>
              </w:rPr>
            </w:pPr>
            <w:r>
              <w:rPr>
                <w:i/>
                <w:color w:val="666666"/>
              </w:rPr>
              <w:t>Course Description:</w:t>
            </w:r>
          </w:p>
          <w:p w14:paraId="3B0CFC03" w14:textId="77777777" w:rsidR="00BD5B72" w:rsidRDefault="00972893">
            <w:pPr>
              <w:widowControl w:val="0"/>
              <w:numPr>
                <w:ilvl w:val="0"/>
                <w:numId w:val="6"/>
              </w:numPr>
              <w:pBdr>
                <w:top w:val="nil"/>
                <w:left w:val="nil"/>
                <w:bottom w:val="nil"/>
                <w:right w:val="nil"/>
                <w:between w:val="nil"/>
              </w:pBdr>
              <w:spacing w:before="0" w:line="240" w:lineRule="auto"/>
              <w:rPr>
                <w:i/>
                <w:color w:val="666666"/>
              </w:rPr>
            </w:pPr>
            <w:r>
              <w:rPr>
                <w:i/>
                <w:color w:val="666666"/>
              </w:rPr>
              <w:t>Approved Student Learning Outcomes:</w:t>
            </w:r>
          </w:p>
        </w:tc>
      </w:tr>
    </w:tbl>
    <w:p w14:paraId="5FA1F319" w14:textId="77777777" w:rsidR="00BD5B72" w:rsidRDefault="00972893">
      <w:pPr>
        <w:pStyle w:val="Heading1"/>
        <w:pBdr>
          <w:top w:val="nil"/>
          <w:left w:val="nil"/>
          <w:bottom w:val="nil"/>
          <w:right w:val="nil"/>
          <w:between w:val="nil"/>
        </w:pBdr>
      </w:pPr>
      <w:bookmarkStart w:id="5" w:name="_4p7xi5bvhxdr" w:colFirst="0" w:colLast="0"/>
      <w:bookmarkEnd w:id="5"/>
      <w:r>
        <w:t>Course Delivery</w:t>
      </w:r>
    </w:p>
    <w:p w14:paraId="62F7E504" w14:textId="77777777" w:rsidR="00BD5B72" w:rsidRDefault="00972893">
      <w:pPr>
        <w:spacing w:line="240" w:lineRule="auto"/>
        <w:rPr>
          <w:color w:val="666666"/>
        </w:rPr>
      </w:pPr>
      <w:r>
        <w:rPr>
          <w:color w:val="666666"/>
        </w:rPr>
        <w:t>Please indicate how this course will be delivered. Please include all possible delivery methods and locations where the course can be taught by all of the instructors of this course.</w:t>
      </w:r>
    </w:p>
    <w:p w14:paraId="5B19A99C" w14:textId="77777777" w:rsidR="00BD5B72" w:rsidRDefault="00BD5B72">
      <w:pPr>
        <w:spacing w:line="240" w:lineRule="auto"/>
        <w:rPr>
          <w:color w:val="666666"/>
        </w:rPr>
      </w:pPr>
    </w:p>
    <w:p w14:paraId="028CB9BD" w14:textId="77777777" w:rsidR="00BD5B72" w:rsidRDefault="00972893">
      <w:pPr>
        <w:widowControl w:val="0"/>
        <w:spacing w:before="0" w:line="240" w:lineRule="auto"/>
        <w:rPr>
          <w:i/>
          <w:color w:val="666666"/>
        </w:rPr>
      </w:pPr>
      <w:r>
        <w:rPr>
          <w:b/>
          <w:i/>
          <w:color w:val="666666"/>
        </w:rPr>
        <w:t xml:space="preserve">Delivery Method Definitions </w:t>
      </w:r>
      <w:r>
        <w:rPr>
          <w:i/>
          <w:color w:val="666666"/>
        </w:rPr>
        <w:t>(Source 1B SBCCC 100.1 Effective October 1, 2019)</w:t>
      </w:r>
    </w:p>
    <w:p w14:paraId="6BBE48FF" w14:textId="77777777" w:rsidR="00BD5B72" w:rsidRDefault="00972893">
      <w:pPr>
        <w:widowControl w:val="0"/>
        <w:numPr>
          <w:ilvl w:val="0"/>
          <w:numId w:val="2"/>
        </w:numPr>
        <w:spacing w:before="0" w:line="240" w:lineRule="auto"/>
        <w:rPr>
          <w:i/>
          <w:color w:val="666666"/>
        </w:rPr>
      </w:pPr>
      <w:r>
        <w:rPr>
          <w:b/>
          <w:i/>
          <w:color w:val="666666"/>
        </w:rPr>
        <w:t xml:space="preserve">Traditional Instruction </w:t>
      </w:r>
      <w:r>
        <w:rPr>
          <w:i/>
          <w:color w:val="666666"/>
        </w:rPr>
        <w:t>- College curriculum or continuing education course in which 100% of the instruction is delivered face-to-face with the instructor in the physical presence of students</w:t>
      </w:r>
    </w:p>
    <w:p w14:paraId="7E034776" w14:textId="77777777" w:rsidR="00BD5B72" w:rsidRDefault="00972893">
      <w:pPr>
        <w:widowControl w:val="0"/>
        <w:numPr>
          <w:ilvl w:val="0"/>
          <w:numId w:val="2"/>
        </w:numPr>
        <w:spacing w:before="0" w:line="240" w:lineRule="auto"/>
        <w:rPr>
          <w:i/>
          <w:color w:val="666666"/>
        </w:rPr>
      </w:pPr>
      <w:r>
        <w:rPr>
          <w:b/>
          <w:i/>
          <w:color w:val="666666"/>
        </w:rPr>
        <w:t>Online Instruction</w:t>
      </w:r>
      <w:r>
        <w:rPr>
          <w:i/>
          <w:color w:val="666666"/>
        </w:rPr>
        <w:t xml:space="preserve"> - College curriculum or continuing education course in which 100% of instruction is delivered online</w:t>
      </w:r>
    </w:p>
    <w:p w14:paraId="5ED96F21" w14:textId="77777777" w:rsidR="00BD5B72" w:rsidRDefault="00972893">
      <w:pPr>
        <w:widowControl w:val="0"/>
        <w:numPr>
          <w:ilvl w:val="0"/>
          <w:numId w:val="2"/>
        </w:numPr>
        <w:spacing w:before="0" w:line="240" w:lineRule="auto"/>
        <w:rPr>
          <w:b/>
          <w:i/>
          <w:color w:val="666666"/>
        </w:rPr>
      </w:pPr>
      <w:r>
        <w:rPr>
          <w:b/>
          <w:i/>
          <w:color w:val="666666"/>
        </w:rPr>
        <w:t>Hybrid Instruction</w:t>
      </w:r>
      <w:r>
        <w:rPr>
          <w:i/>
          <w:color w:val="666666"/>
        </w:rPr>
        <w:t xml:space="preserve"> - College curriculum or continuing education course in which greater than 50%, but less than 100% of the instruction is delivered online.</w:t>
      </w:r>
    </w:p>
    <w:p w14:paraId="5689292B" w14:textId="77777777" w:rsidR="00BD5B72" w:rsidRDefault="00972893">
      <w:pPr>
        <w:widowControl w:val="0"/>
        <w:numPr>
          <w:ilvl w:val="0"/>
          <w:numId w:val="2"/>
        </w:numPr>
        <w:spacing w:before="0" w:line="240" w:lineRule="auto"/>
        <w:rPr>
          <w:b/>
          <w:i/>
          <w:color w:val="666666"/>
        </w:rPr>
      </w:pPr>
      <w:r>
        <w:rPr>
          <w:b/>
          <w:i/>
          <w:color w:val="666666"/>
        </w:rPr>
        <w:t xml:space="preserve">Blended Instruction </w:t>
      </w:r>
      <w:r>
        <w:rPr>
          <w:i/>
          <w:color w:val="666666"/>
        </w:rPr>
        <w:t>- College curriculum or continuing education course in which less than or equal to 50% of the instruction is delivered online.</w:t>
      </w:r>
    </w:p>
    <w:p w14:paraId="66FD2AD7" w14:textId="77777777" w:rsidR="00BD5B72" w:rsidRDefault="00972893">
      <w:pPr>
        <w:spacing w:line="240" w:lineRule="auto"/>
        <w:rPr>
          <w:i/>
          <w:color w:val="666666"/>
        </w:rPr>
      </w:pPr>
      <w:r>
        <w:rPr>
          <w:color w:val="666666"/>
        </w:rPr>
        <w:lastRenderedPageBreak/>
        <w:br/>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28E1DEB3" w14:textId="77777777">
        <w:tc>
          <w:tcPr>
            <w:tcW w:w="9360" w:type="dxa"/>
            <w:shd w:val="clear" w:color="auto" w:fill="EFEFEF"/>
            <w:tcMar>
              <w:top w:w="100" w:type="dxa"/>
              <w:left w:w="100" w:type="dxa"/>
              <w:bottom w:w="100" w:type="dxa"/>
              <w:right w:w="100" w:type="dxa"/>
            </w:tcMar>
          </w:tcPr>
          <w:p w14:paraId="19615A3E" w14:textId="77777777" w:rsidR="00BD5B72" w:rsidRDefault="00972893">
            <w:pPr>
              <w:widowControl w:val="0"/>
              <w:spacing w:before="0" w:line="240" w:lineRule="auto"/>
              <w:rPr>
                <w:i/>
                <w:color w:val="666666"/>
              </w:rPr>
            </w:pPr>
            <w:r>
              <w:rPr>
                <w:i/>
                <w:color w:val="666666"/>
              </w:rPr>
              <w:t>Delivery Method(s):</w:t>
            </w:r>
          </w:p>
          <w:p w14:paraId="46CFB1B9" w14:textId="77777777" w:rsidR="00BD5B72" w:rsidRDefault="00972893">
            <w:pPr>
              <w:widowControl w:val="0"/>
              <w:spacing w:before="0" w:line="240" w:lineRule="auto"/>
              <w:rPr>
                <w:i/>
                <w:color w:val="666666"/>
              </w:rPr>
            </w:pPr>
            <w:r>
              <w:rPr>
                <w:i/>
                <w:color w:val="666666"/>
              </w:rPr>
              <w:t>Location(s):</w:t>
            </w:r>
          </w:p>
        </w:tc>
      </w:tr>
    </w:tbl>
    <w:p w14:paraId="7C29405B" w14:textId="77777777" w:rsidR="00BD5B72" w:rsidRDefault="00972893">
      <w:pPr>
        <w:pStyle w:val="Heading1"/>
      </w:pPr>
      <w:bookmarkStart w:id="6" w:name="_2n8rdwimo9wz" w:colFirst="0" w:colLast="0"/>
      <w:bookmarkEnd w:id="6"/>
      <w:r>
        <w:t>Course Development Timeline</w:t>
      </w:r>
    </w:p>
    <w:p w14:paraId="5596E043" w14:textId="77777777" w:rsidR="00BD5B72" w:rsidRDefault="00972893">
      <w:pPr>
        <w:spacing w:line="240" w:lineRule="auto"/>
        <w:rPr>
          <w:color w:val="666666"/>
        </w:rPr>
      </w:pPr>
      <w:r>
        <w:rPr>
          <w:color w:val="666666"/>
        </w:rPr>
        <w:t>Share your timeline for the proposed course development from start to finish. Will this course be piloted before being used by your entire department? Please provide your estimated dates for each of the items.</w:t>
      </w:r>
    </w:p>
    <w:p w14:paraId="18265843" w14:textId="77777777" w:rsidR="00BD5B72" w:rsidRDefault="00BD5B72">
      <w:pPr>
        <w:spacing w:line="240" w:lineRule="auto"/>
        <w:rPr>
          <w:color w:val="666666"/>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30F976DF" w14:textId="77777777">
        <w:tc>
          <w:tcPr>
            <w:tcW w:w="9360" w:type="dxa"/>
            <w:shd w:val="clear" w:color="auto" w:fill="EFEFEF"/>
            <w:tcMar>
              <w:top w:w="100" w:type="dxa"/>
              <w:left w:w="100" w:type="dxa"/>
              <w:bottom w:w="100" w:type="dxa"/>
              <w:right w:w="100" w:type="dxa"/>
            </w:tcMar>
          </w:tcPr>
          <w:p w14:paraId="1214C7BA" w14:textId="77777777" w:rsidR="00BD5B72" w:rsidRDefault="00972893">
            <w:pPr>
              <w:widowControl w:val="0"/>
              <w:numPr>
                <w:ilvl w:val="0"/>
                <w:numId w:val="1"/>
              </w:numPr>
              <w:spacing w:before="0" w:line="240" w:lineRule="auto"/>
              <w:rPr>
                <w:i/>
                <w:color w:val="666666"/>
              </w:rPr>
            </w:pPr>
            <w:r>
              <w:rPr>
                <w:i/>
                <w:color w:val="666666"/>
              </w:rPr>
              <w:t>Date Course Map Completed (Course Objectives and Module Objectives written as measurable learning outcomes):</w:t>
            </w:r>
          </w:p>
          <w:p w14:paraId="423EE5B0" w14:textId="77777777" w:rsidR="00BD5B72" w:rsidRDefault="00972893">
            <w:pPr>
              <w:widowControl w:val="0"/>
              <w:numPr>
                <w:ilvl w:val="0"/>
                <w:numId w:val="1"/>
              </w:numPr>
              <w:spacing w:before="0" w:line="240" w:lineRule="auto"/>
              <w:rPr>
                <w:i/>
                <w:color w:val="666666"/>
              </w:rPr>
            </w:pPr>
            <w:r>
              <w:rPr>
                <w:i/>
                <w:color w:val="666666"/>
              </w:rPr>
              <w:t>Date Module One Development Completed:</w:t>
            </w:r>
          </w:p>
          <w:p w14:paraId="01FE76D8" w14:textId="77777777" w:rsidR="00BD5B72" w:rsidRDefault="00972893">
            <w:pPr>
              <w:widowControl w:val="0"/>
              <w:numPr>
                <w:ilvl w:val="0"/>
                <w:numId w:val="1"/>
              </w:numPr>
              <w:spacing w:before="0" w:line="240" w:lineRule="auto"/>
              <w:rPr>
                <w:i/>
                <w:color w:val="666666"/>
              </w:rPr>
            </w:pPr>
            <w:r>
              <w:rPr>
                <w:i/>
                <w:color w:val="666666"/>
              </w:rPr>
              <w:t xml:space="preserve">Date First Half </w:t>
            </w:r>
            <w:proofErr w:type="gramStart"/>
            <w:r>
              <w:rPr>
                <w:i/>
                <w:color w:val="666666"/>
              </w:rPr>
              <w:t>of Course</w:t>
            </w:r>
            <w:proofErr w:type="gramEnd"/>
            <w:r>
              <w:rPr>
                <w:i/>
                <w:color w:val="666666"/>
              </w:rPr>
              <w:t xml:space="preserve"> Modules Development Completed:</w:t>
            </w:r>
          </w:p>
          <w:p w14:paraId="1A21F125" w14:textId="77777777" w:rsidR="00BD5B72" w:rsidRDefault="00972893">
            <w:pPr>
              <w:widowControl w:val="0"/>
              <w:numPr>
                <w:ilvl w:val="0"/>
                <w:numId w:val="1"/>
              </w:numPr>
              <w:spacing w:before="0" w:line="240" w:lineRule="auto"/>
              <w:rPr>
                <w:i/>
                <w:color w:val="666666"/>
              </w:rPr>
            </w:pPr>
            <w:r>
              <w:rPr>
                <w:i/>
                <w:color w:val="666666"/>
              </w:rPr>
              <w:t xml:space="preserve">Date Second Half </w:t>
            </w:r>
            <w:proofErr w:type="gramStart"/>
            <w:r>
              <w:rPr>
                <w:i/>
                <w:color w:val="666666"/>
              </w:rPr>
              <w:t>of Course</w:t>
            </w:r>
            <w:proofErr w:type="gramEnd"/>
            <w:r>
              <w:rPr>
                <w:i/>
                <w:color w:val="666666"/>
              </w:rPr>
              <w:t xml:space="preserve"> Modules Development Completed:</w:t>
            </w:r>
          </w:p>
          <w:p w14:paraId="232CE685" w14:textId="77777777" w:rsidR="00BD5B72" w:rsidRDefault="00972893">
            <w:pPr>
              <w:widowControl w:val="0"/>
              <w:numPr>
                <w:ilvl w:val="0"/>
                <w:numId w:val="1"/>
              </w:numPr>
              <w:spacing w:before="0" w:line="240" w:lineRule="auto"/>
              <w:rPr>
                <w:i/>
                <w:color w:val="666666"/>
              </w:rPr>
            </w:pPr>
            <w:r>
              <w:rPr>
                <w:i/>
                <w:color w:val="666666"/>
              </w:rPr>
              <w:t>Date Syllabus and Orientation Completed:</w:t>
            </w:r>
          </w:p>
          <w:p w14:paraId="0C945124" w14:textId="77777777" w:rsidR="00BD5B72" w:rsidRDefault="00972893">
            <w:pPr>
              <w:widowControl w:val="0"/>
              <w:numPr>
                <w:ilvl w:val="0"/>
                <w:numId w:val="1"/>
              </w:numPr>
              <w:spacing w:before="0" w:line="240" w:lineRule="auto"/>
              <w:rPr>
                <w:i/>
                <w:color w:val="666666"/>
              </w:rPr>
            </w:pPr>
            <w:r>
              <w:rPr>
                <w:i/>
                <w:color w:val="666666"/>
              </w:rPr>
              <w:t>Semester Course Will Be Offered to Students for the First Time:</w:t>
            </w:r>
          </w:p>
        </w:tc>
      </w:tr>
    </w:tbl>
    <w:p w14:paraId="6D52039A" w14:textId="77777777" w:rsidR="00BD5B72" w:rsidRDefault="00972893">
      <w:pPr>
        <w:pStyle w:val="Heading1"/>
      </w:pPr>
      <w:bookmarkStart w:id="7" w:name="_403ti9ihsrh0" w:colFirst="0" w:colLast="0"/>
      <w:bookmarkEnd w:id="7"/>
      <w:r>
        <w:t>Course Overview</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1AB10822" w14:textId="77777777">
        <w:tc>
          <w:tcPr>
            <w:tcW w:w="9360" w:type="dxa"/>
            <w:shd w:val="clear" w:color="auto" w:fill="EFEFEF"/>
            <w:tcMar>
              <w:top w:w="100" w:type="dxa"/>
              <w:left w:w="100" w:type="dxa"/>
              <w:bottom w:w="100" w:type="dxa"/>
              <w:right w:w="100" w:type="dxa"/>
            </w:tcMar>
          </w:tcPr>
          <w:p w14:paraId="7E612CCB" w14:textId="77777777" w:rsidR="00BD5B72" w:rsidRDefault="00972893">
            <w:pPr>
              <w:widowControl w:val="0"/>
              <w:spacing w:before="0" w:line="240" w:lineRule="auto"/>
              <w:rPr>
                <w:i/>
                <w:color w:val="666666"/>
              </w:rPr>
            </w:pPr>
            <w:r>
              <w:rPr>
                <w:i/>
                <w:color w:val="666666"/>
              </w:rPr>
              <w:t xml:space="preserve">Please indicate how this course has been previously taught at the college. What resources and materials were used in the past? Why are you proposing to re-develop the course now? </w:t>
            </w:r>
          </w:p>
          <w:p w14:paraId="71005FB4" w14:textId="77777777" w:rsidR="00BD5B72" w:rsidRDefault="00BD5B72">
            <w:pPr>
              <w:widowControl w:val="0"/>
              <w:spacing w:before="0" w:line="240" w:lineRule="auto"/>
              <w:rPr>
                <w:i/>
                <w:color w:val="666666"/>
              </w:rPr>
            </w:pPr>
          </w:p>
          <w:p w14:paraId="36647540" w14:textId="77777777" w:rsidR="00BD5B72" w:rsidRDefault="00972893">
            <w:pPr>
              <w:widowControl w:val="0"/>
              <w:spacing w:before="0" w:line="240" w:lineRule="auto"/>
              <w:rPr>
                <w:i/>
                <w:color w:val="666666"/>
              </w:rPr>
            </w:pPr>
            <w:r>
              <w:rPr>
                <w:i/>
                <w:color w:val="666666"/>
              </w:rPr>
              <w:t>If the course has not been taught before, what is the intended goal for this course once it is completed?</w:t>
            </w:r>
          </w:p>
          <w:p w14:paraId="46F2F1A4" w14:textId="77777777" w:rsidR="00BD5B72" w:rsidRDefault="00BD5B72">
            <w:pPr>
              <w:widowControl w:val="0"/>
              <w:spacing w:before="0" w:line="240" w:lineRule="auto"/>
              <w:rPr>
                <w:i/>
                <w:color w:val="666666"/>
              </w:rPr>
            </w:pPr>
          </w:p>
          <w:p w14:paraId="712CEECD" w14:textId="77777777" w:rsidR="00BD5B72" w:rsidRDefault="00972893">
            <w:pPr>
              <w:widowControl w:val="0"/>
              <w:spacing w:before="0" w:line="240" w:lineRule="auto"/>
              <w:rPr>
                <w:i/>
                <w:color w:val="666666"/>
              </w:rPr>
            </w:pPr>
            <w:r>
              <w:rPr>
                <w:i/>
                <w:color w:val="666666"/>
              </w:rPr>
              <w:t>Please share if this course is available in the Virtual Learning Community (VLC) and/or already developed through any other Open Education Resource (OER) sources. If not, what instructional resources will you use for this course?</w:t>
            </w:r>
          </w:p>
          <w:p w14:paraId="63D22096" w14:textId="77777777" w:rsidR="00BD5B72" w:rsidRDefault="00BD5B72">
            <w:pPr>
              <w:widowControl w:val="0"/>
              <w:spacing w:before="0" w:line="240" w:lineRule="auto"/>
              <w:rPr>
                <w:i/>
                <w:color w:val="666666"/>
              </w:rPr>
            </w:pPr>
          </w:p>
          <w:p w14:paraId="0F390CE9" w14:textId="77777777" w:rsidR="00BD5B72" w:rsidRDefault="00972893">
            <w:pPr>
              <w:widowControl w:val="0"/>
              <w:spacing w:before="0" w:line="240" w:lineRule="auto"/>
              <w:rPr>
                <w:i/>
                <w:color w:val="666666"/>
              </w:rPr>
            </w:pPr>
            <w:r>
              <w:rPr>
                <w:i/>
                <w:color w:val="666666"/>
              </w:rPr>
              <w:t xml:space="preserve">If the course will use materials and resources from other sources, please indicate which you plan to </w:t>
            </w:r>
            <w:proofErr w:type="gramStart"/>
            <w:r>
              <w:rPr>
                <w:i/>
                <w:color w:val="666666"/>
              </w:rPr>
              <w:t>produce</w:t>
            </w:r>
            <w:proofErr w:type="gramEnd"/>
            <w:r>
              <w:rPr>
                <w:i/>
                <w:color w:val="666666"/>
              </w:rPr>
              <w:t xml:space="preserve"> and which are from outside sources. For example, will the PowerPoints and test banks be from a publisher, another source, or developed by you?</w:t>
            </w:r>
          </w:p>
        </w:tc>
      </w:tr>
    </w:tbl>
    <w:p w14:paraId="1491D0C1" w14:textId="77777777" w:rsidR="00BD5B72" w:rsidRDefault="00972893">
      <w:pPr>
        <w:pStyle w:val="Heading1"/>
      </w:pPr>
      <w:bookmarkStart w:id="8" w:name="_1qqs1zqpyqru" w:colFirst="0" w:colLast="0"/>
      <w:bookmarkEnd w:id="8"/>
      <w:r>
        <w:t>Funding Source and Amount Requested (If Applicable)</w:t>
      </w:r>
    </w:p>
    <w:p w14:paraId="39022BC5" w14:textId="77777777" w:rsidR="00BD5B72" w:rsidRDefault="00BD5B72"/>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02979393" w14:textId="77777777">
        <w:tc>
          <w:tcPr>
            <w:tcW w:w="9360" w:type="dxa"/>
            <w:shd w:val="clear" w:color="auto" w:fill="EFEFEF"/>
            <w:tcMar>
              <w:top w:w="100" w:type="dxa"/>
              <w:left w:w="100" w:type="dxa"/>
              <w:bottom w:w="100" w:type="dxa"/>
              <w:right w:w="100" w:type="dxa"/>
            </w:tcMar>
          </w:tcPr>
          <w:p w14:paraId="2355EC20" w14:textId="77777777" w:rsidR="00BD5B72" w:rsidRDefault="00972893">
            <w:pPr>
              <w:widowControl w:val="0"/>
              <w:numPr>
                <w:ilvl w:val="0"/>
                <w:numId w:val="3"/>
              </w:numPr>
              <w:spacing w:before="0" w:line="240" w:lineRule="auto"/>
              <w:rPr>
                <w:i/>
                <w:color w:val="666666"/>
              </w:rPr>
            </w:pPr>
            <w:r>
              <w:rPr>
                <w:i/>
                <w:color w:val="666666"/>
              </w:rPr>
              <w:lastRenderedPageBreak/>
              <w:t>Release Time</w:t>
            </w:r>
          </w:p>
          <w:p w14:paraId="32504D02" w14:textId="77777777" w:rsidR="00BD5B72" w:rsidRDefault="00972893">
            <w:pPr>
              <w:widowControl w:val="0"/>
              <w:numPr>
                <w:ilvl w:val="0"/>
                <w:numId w:val="3"/>
              </w:numPr>
              <w:spacing w:before="0" w:line="240" w:lineRule="auto"/>
              <w:rPr>
                <w:i/>
                <w:color w:val="666666"/>
              </w:rPr>
            </w:pPr>
            <w:r>
              <w:rPr>
                <w:i/>
                <w:color w:val="666666"/>
              </w:rPr>
              <w:t>Payment (Amount Requested: $_____________)</w:t>
            </w:r>
          </w:p>
          <w:p w14:paraId="4DA72735" w14:textId="77777777" w:rsidR="00BD5B72" w:rsidRDefault="00BD5B72">
            <w:pPr>
              <w:widowControl w:val="0"/>
              <w:spacing w:before="0" w:line="240" w:lineRule="auto"/>
              <w:rPr>
                <w:i/>
                <w:color w:val="666666"/>
              </w:rPr>
            </w:pPr>
          </w:p>
          <w:p w14:paraId="20980229" w14:textId="77777777" w:rsidR="00BD5B72" w:rsidRDefault="00972893">
            <w:pPr>
              <w:widowControl w:val="0"/>
              <w:spacing w:before="0" w:line="240" w:lineRule="auto"/>
              <w:rPr>
                <w:i/>
                <w:color w:val="666666"/>
              </w:rPr>
            </w:pPr>
            <w:r>
              <w:rPr>
                <w:i/>
                <w:color w:val="666666"/>
              </w:rPr>
              <w:t>Please confirm an understanding that, if approved, payment will only occur upon course development completion. There is no payment for the portion of courses developed using a VLC course or publisher content. The developer must discuss the use or non-use of VLC, OER, or publisher content.</w:t>
            </w:r>
          </w:p>
        </w:tc>
      </w:tr>
    </w:tbl>
    <w:p w14:paraId="0C05161E" w14:textId="77777777" w:rsidR="00BD5B72" w:rsidRDefault="00972893">
      <w:pPr>
        <w:pStyle w:val="Heading1"/>
      </w:pPr>
      <w:bookmarkStart w:id="9" w:name="_jw3fm3hg5cck" w:colFirst="0" w:colLast="0"/>
      <w:bookmarkEnd w:id="9"/>
      <w:r>
        <w:t>Release Time (If Applicable)</w:t>
      </w:r>
    </w:p>
    <w:p w14:paraId="3A2E3AB8" w14:textId="77777777" w:rsidR="00BD5B72" w:rsidRDefault="00BD5B7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0AD69973" w14:textId="77777777">
        <w:tc>
          <w:tcPr>
            <w:tcW w:w="9360" w:type="dxa"/>
            <w:shd w:val="clear" w:color="auto" w:fill="EFEFEF"/>
            <w:tcMar>
              <w:top w:w="100" w:type="dxa"/>
              <w:left w:w="100" w:type="dxa"/>
              <w:bottom w:w="100" w:type="dxa"/>
              <w:right w:w="100" w:type="dxa"/>
            </w:tcMar>
          </w:tcPr>
          <w:p w14:paraId="1A8F69B2" w14:textId="77777777" w:rsidR="00BD5B72" w:rsidRDefault="00972893">
            <w:pPr>
              <w:widowControl w:val="0"/>
              <w:spacing w:before="0" w:line="240" w:lineRule="auto"/>
              <w:rPr>
                <w:i/>
                <w:color w:val="666666"/>
              </w:rPr>
            </w:pPr>
            <w:r>
              <w:rPr>
                <w:i/>
                <w:color w:val="666666"/>
              </w:rPr>
              <w:t>If you are requesting release time, confirm that the developer agrees there is no release time for the portion of courses developed using a VLC course or publisher content.</w:t>
            </w:r>
          </w:p>
        </w:tc>
      </w:tr>
    </w:tbl>
    <w:p w14:paraId="65C984B3" w14:textId="77777777" w:rsidR="00BD5B72" w:rsidRDefault="00972893">
      <w:pPr>
        <w:pStyle w:val="Heading1"/>
      </w:pPr>
      <w:bookmarkStart w:id="10" w:name="_g5qmjx9pw8fl" w:colFirst="0" w:colLast="0"/>
      <w:bookmarkEnd w:id="10"/>
      <w:r>
        <w:t>Course Review Tool Confirmation</w:t>
      </w:r>
    </w:p>
    <w:p w14:paraId="7EF4C281" w14:textId="77777777" w:rsidR="00BD5B72" w:rsidRDefault="00BD5B72"/>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63CC7A29" w14:textId="77777777">
        <w:tc>
          <w:tcPr>
            <w:tcW w:w="9360" w:type="dxa"/>
            <w:shd w:val="clear" w:color="auto" w:fill="EFEFEF"/>
            <w:tcMar>
              <w:top w:w="100" w:type="dxa"/>
              <w:left w:w="100" w:type="dxa"/>
              <w:bottom w:w="100" w:type="dxa"/>
              <w:right w:w="100" w:type="dxa"/>
            </w:tcMar>
          </w:tcPr>
          <w:p w14:paraId="0ED6DC42" w14:textId="77777777" w:rsidR="00BD5B72" w:rsidRDefault="00972893">
            <w:pPr>
              <w:widowControl w:val="0"/>
              <w:spacing w:before="0" w:line="240" w:lineRule="auto"/>
              <w:rPr>
                <w:i/>
                <w:color w:val="666666"/>
              </w:rPr>
            </w:pPr>
            <w:r>
              <w:rPr>
                <w:i/>
                <w:color w:val="666666"/>
              </w:rPr>
              <w:t>Please confirm that you have reviewed all course review tools that will be used by the instructional designer(s) and list any questions or concerns you have about the course meeting those standards.</w:t>
            </w:r>
          </w:p>
        </w:tc>
      </w:tr>
    </w:tbl>
    <w:p w14:paraId="36775ADA" w14:textId="77777777" w:rsidR="00BD5B72" w:rsidRDefault="00972893">
      <w:pPr>
        <w:pStyle w:val="Heading1"/>
      </w:pPr>
      <w:bookmarkStart w:id="11" w:name="_5doessks6aw2" w:colFirst="0" w:colLast="0"/>
      <w:bookmarkEnd w:id="11"/>
      <w:r>
        <w:t>Course Accessibility Affirmation</w:t>
      </w:r>
    </w:p>
    <w:p w14:paraId="1BE51C83" w14:textId="77777777" w:rsidR="00BD5B72" w:rsidRDefault="00BD5B72"/>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35C6FAA5" w14:textId="77777777">
        <w:tc>
          <w:tcPr>
            <w:tcW w:w="9360" w:type="dxa"/>
            <w:shd w:val="clear" w:color="auto" w:fill="EFEFEF"/>
            <w:tcMar>
              <w:top w:w="100" w:type="dxa"/>
              <w:left w:w="100" w:type="dxa"/>
              <w:bottom w:w="100" w:type="dxa"/>
              <w:right w:w="100" w:type="dxa"/>
            </w:tcMar>
          </w:tcPr>
          <w:p w14:paraId="3F8393B9" w14:textId="77777777" w:rsidR="00BD5B72" w:rsidRDefault="00972893">
            <w:pPr>
              <w:widowControl w:val="0"/>
              <w:spacing w:before="0" w:line="240" w:lineRule="auto"/>
              <w:rPr>
                <w:i/>
                <w:color w:val="666666"/>
              </w:rPr>
            </w:pPr>
            <w:r>
              <w:rPr>
                <w:i/>
                <w:color w:val="666666"/>
              </w:rPr>
              <w:t>Please confirm that your proposed course development will meet or exceed all accessible course guidelines provided by Central Carolina Community College. These include meeting WCAG 2.0 guidelines.</w:t>
            </w:r>
          </w:p>
        </w:tc>
      </w:tr>
    </w:tbl>
    <w:p w14:paraId="2D8A6F00" w14:textId="77777777" w:rsidR="00BD5B72" w:rsidRDefault="00972893">
      <w:pPr>
        <w:pStyle w:val="Heading1"/>
      </w:pPr>
      <w:bookmarkStart w:id="12" w:name="_cpqgykkgl11d" w:colFirst="0" w:colLast="0"/>
      <w:bookmarkEnd w:id="12"/>
      <w:r>
        <w:t>Intellectual Property Rights/Ownership and Use of Developed Resources</w:t>
      </w:r>
    </w:p>
    <w:p w14:paraId="32D10B6C" w14:textId="77777777" w:rsidR="00BD5B72" w:rsidRDefault="00BD5B7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32E80173" w14:textId="77777777">
        <w:tc>
          <w:tcPr>
            <w:tcW w:w="9360" w:type="dxa"/>
            <w:shd w:val="clear" w:color="auto" w:fill="EFEFEF"/>
            <w:tcMar>
              <w:top w:w="100" w:type="dxa"/>
              <w:left w:w="100" w:type="dxa"/>
              <w:bottom w:w="100" w:type="dxa"/>
              <w:right w:w="100" w:type="dxa"/>
            </w:tcMar>
          </w:tcPr>
          <w:p w14:paraId="18AFFF76" w14:textId="77777777" w:rsidR="00BD5B72" w:rsidRDefault="00972893">
            <w:pPr>
              <w:widowControl w:val="0"/>
              <w:spacing w:before="0" w:line="240" w:lineRule="auto"/>
              <w:rPr>
                <w:i/>
                <w:color w:val="666666"/>
              </w:rPr>
            </w:pPr>
            <w:r>
              <w:rPr>
                <w:i/>
                <w:color w:val="666666"/>
              </w:rPr>
              <w:t xml:space="preserve">Please confirm that you understand the course developed will be the property of Central Carolina Community College. The developer agrees to grant to CCCC a perpetual license to use any part of the course. The developer only has the right to use the developed materials at </w:t>
            </w:r>
            <w:r>
              <w:rPr>
                <w:i/>
                <w:color w:val="666666"/>
              </w:rPr>
              <w:lastRenderedPageBreak/>
              <w:t>Central Carolina Community College. The developer may not take the developed course for use at other education institutions without the express written consent of the Chief Academic Officer.</w:t>
            </w:r>
          </w:p>
        </w:tc>
      </w:tr>
    </w:tbl>
    <w:p w14:paraId="098C595F" w14:textId="77777777" w:rsidR="00BD5B72" w:rsidRDefault="00972893">
      <w:pPr>
        <w:pStyle w:val="Heading1"/>
      </w:pPr>
      <w:bookmarkStart w:id="13" w:name="_6ma985xng8ez" w:colFirst="0" w:colLast="0"/>
      <w:bookmarkEnd w:id="13"/>
      <w:r>
        <w:lastRenderedPageBreak/>
        <w:t>Copyright</w:t>
      </w:r>
    </w:p>
    <w:p w14:paraId="684D34A7" w14:textId="77777777" w:rsidR="00BD5B72" w:rsidRDefault="00BD5B72"/>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483B545B" w14:textId="77777777">
        <w:trPr>
          <w:trHeight w:val="460"/>
        </w:trPr>
        <w:tc>
          <w:tcPr>
            <w:tcW w:w="9360" w:type="dxa"/>
            <w:shd w:val="clear" w:color="auto" w:fill="EFEFEF"/>
            <w:tcMar>
              <w:top w:w="100" w:type="dxa"/>
              <w:left w:w="100" w:type="dxa"/>
              <w:bottom w:w="100" w:type="dxa"/>
              <w:right w:w="100" w:type="dxa"/>
            </w:tcMar>
          </w:tcPr>
          <w:p w14:paraId="74E9CBC6" w14:textId="77777777" w:rsidR="00BD5B72" w:rsidRDefault="00972893">
            <w:pPr>
              <w:widowControl w:val="0"/>
              <w:spacing w:before="0" w:line="240" w:lineRule="auto"/>
              <w:rPr>
                <w:i/>
                <w:color w:val="666666"/>
              </w:rPr>
            </w:pPr>
            <w:r>
              <w:rPr>
                <w:i/>
                <w:color w:val="666666"/>
              </w:rPr>
              <w:t>Please share the permissions and/or licenses for the use of resources in this proposed course development.</w:t>
            </w:r>
          </w:p>
        </w:tc>
      </w:tr>
    </w:tbl>
    <w:p w14:paraId="271FF06A" w14:textId="77777777" w:rsidR="00BD5B72" w:rsidRDefault="00BD5B72"/>
    <w:p w14:paraId="0F56E5AE" w14:textId="77777777" w:rsidR="00BD5B72" w:rsidRDefault="00972893">
      <w:r>
        <w:t>I have read and agreed to all guidelines outlined in this document. This is an original course and I am not being paid for this course development by any other institution or organization other than Central Carolina Community College.</w:t>
      </w:r>
    </w:p>
    <w:p w14:paraId="13B60F84" w14:textId="77777777" w:rsidR="00BD5B72" w:rsidRDefault="00BD5B72"/>
    <w:p w14:paraId="4A7E037C" w14:textId="77777777" w:rsidR="00BD5B72" w:rsidRDefault="00972893">
      <w:r>
        <w:t xml:space="preserve">___________________________________           ___________________________   </w:t>
      </w:r>
      <w:r>
        <w:tab/>
        <w:t xml:space="preserve">      __________________</w:t>
      </w:r>
    </w:p>
    <w:p w14:paraId="5F587F4A" w14:textId="77777777" w:rsidR="00BD5B72" w:rsidRDefault="00972893">
      <w:r>
        <w:t>Developer’s Signature</w:t>
      </w:r>
      <w:r>
        <w:tab/>
      </w:r>
      <w:r>
        <w:tab/>
      </w:r>
      <w:r>
        <w:tab/>
        <w:t>Datatel ID Number</w:t>
      </w:r>
      <w:r>
        <w:tab/>
      </w:r>
      <w:r>
        <w:tab/>
      </w:r>
      <w:r>
        <w:tab/>
        <w:t>Date</w:t>
      </w:r>
    </w:p>
    <w:p w14:paraId="61183284" w14:textId="77777777" w:rsidR="00BD5B72" w:rsidRDefault="00972893">
      <w:r>
        <w:t>______________________________________________________________________________________________</w:t>
      </w:r>
    </w:p>
    <w:p w14:paraId="7856DCB9" w14:textId="77777777" w:rsidR="00BD5B72" w:rsidRDefault="00972893">
      <w:r>
        <w:t>Department Chair/Program Director’s Signature</w:t>
      </w:r>
      <w:r>
        <w:tab/>
      </w:r>
      <w:r>
        <w:tab/>
      </w:r>
      <w:r>
        <w:tab/>
      </w:r>
      <w:r>
        <w:tab/>
      </w:r>
      <w:r>
        <w:tab/>
        <w:t>Date</w:t>
      </w:r>
    </w:p>
    <w:p w14:paraId="375E9F31" w14:textId="77777777" w:rsidR="00BD5B72" w:rsidRDefault="00972893">
      <w:r>
        <w:t>______________________________________________________________________________________________</w:t>
      </w:r>
    </w:p>
    <w:p w14:paraId="440DE98D" w14:textId="77777777" w:rsidR="00BD5B72" w:rsidRDefault="00972893">
      <w:r>
        <w:t>Program Dean’s Signature</w:t>
      </w:r>
      <w:r>
        <w:tab/>
      </w:r>
      <w:r>
        <w:tab/>
      </w:r>
      <w:r>
        <w:tab/>
      </w:r>
      <w:r>
        <w:tab/>
      </w:r>
      <w:r>
        <w:tab/>
      </w:r>
      <w:r>
        <w:tab/>
      </w:r>
      <w:r>
        <w:tab/>
      </w:r>
      <w:r>
        <w:tab/>
        <w:t>Date</w:t>
      </w:r>
    </w:p>
    <w:p w14:paraId="64C59C63" w14:textId="77777777" w:rsidR="00BD5B72" w:rsidRDefault="00972893">
      <w:r>
        <w:t>______________________________________________________________________________________________</w:t>
      </w:r>
    </w:p>
    <w:p w14:paraId="0C0D7DD3" w14:textId="77777777" w:rsidR="00BD5B72" w:rsidRDefault="00972893">
      <w:r>
        <w:t>Director of Distance Education’s Signature (if applicable)</w:t>
      </w:r>
      <w:r>
        <w:tab/>
      </w:r>
      <w:r>
        <w:tab/>
      </w:r>
      <w:r>
        <w:tab/>
      </w:r>
      <w:r>
        <w:tab/>
        <w:t>Date</w:t>
      </w:r>
    </w:p>
    <w:p w14:paraId="7CA0C4CA" w14:textId="77777777" w:rsidR="00BD5B72" w:rsidRDefault="00972893">
      <w:r>
        <w:t>______________________________________________________________________________________________</w:t>
      </w:r>
    </w:p>
    <w:p w14:paraId="3EAA81FA" w14:textId="77777777" w:rsidR="00BD5B72" w:rsidRDefault="00972893">
      <w:r>
        <w:t>Executive Director of Center for Academic Excellence’s Signature</w:t>
      </w:r>
      <w:r>
        <w:tab/>
      </w:r>
      <w:r>
        <w:tab/>
        <w:t>Date</w:t>
      </w:r>
    </w:p>
    <w:p w14:paraId="2E4932C2" w14:textId="77777777" w:rsidR="00BD5B72" w:rsidRDefault="00BD5B72"/>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5B72" w14:paraId="57D775B0" w14:textId="77777777">
        <w:tc>
          <w:tcPr>
            <w:tcW w:w="9360" w:type="dxa"/>
            <w:shd w:val="clear" w:color="auto" w:fill="EFEFEF"/>
            <w:tcMar>
              <w:top w:w="100" w:type="dxa"/>
              <w:left w:w="100" w:type="dxa"/>
              <w:bottom w:w="100" w:type="dxa"/>
              <w:right w:w="100" w:type="dxa"/>
            </w:tcMar>
          </w:tcPr>
          <w:p w14:paraId="492CF546" w14:textId="1454AFF0" w:rsidR="00BD5B72" w:rsidRDefault="00972893">
            <w:r>
              <w:t>Funding Source (CAE Use Only</w:t>
            </w:r>
            <w:r w:rsidR="00DF606D">
              <w:t>): _</w:t>
            </w:r>
            <w:r>
              <w:t>__________________________________________________________</w:t>
            </w:r>
          </w:p>
          <w:p w14:paraId="5CCA4C21" w14:textId="77777777" w:rsidR="00BD5B72" w:rsidRDefault="00972893">
            <w:r>
              <w:t>Budget Code (CAE Use Only): _____________________________________________________________</w:t>
            </w:r>
          </w:p>
        </w:tc>
      </w:tr>
    </w:tbl>
    <w:p w14:paraId="1DF3E8EE" w14:textId="336FD610" w:rsidR="00BD5B72" w:rsidRDefault="00BD5B72" w:rsidP="007302FC"/>
    <w:sectPr w:rsidR="00BD5B72">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932F" w14:textId="77777777" w:rsidR="001D43FB" w:rsidRDefault="001D43FB">
      <w:pPr>
        <w:spacing w:before="0" w:line="240" w:lineRule="auto"/>
      </w:pPr>
      <w:r>
        <w:separator/>
      </w:r>
    </w:p>
  </w:endnote>
  <w:endnote w:type="continuationSeparator" w:id="0">
    <w:p w14:paraId="48732E27" w14:textId="77777777" w:rsidR="001D43FB" w:rsidRDefault="001D43F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PT Sans Narrow">
    <w:altName w:val="Arial"/>
    <w:charset w:val="4D"/>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C618" w14:textId="77777777" w:rsidR="007302FC" w:rsidRDefault="00730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EBB9" w14:textId="77777777" w:rsidR="007302FC" w:rsidRDefault="00730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8E7F" w14:textId="77777777" w:rsidR="00BD5B72" w:rsidRDefault="00BD5B7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F8504" w14:textId="77777777" w:rsidR="001D43FB" w:rsidRDefault="001D43FB">
      <w:pPr>
        <w:spacing w:before="0" w:line="240" w:lineRule="auto"/>
      </w:pPr>
      <w:r>
        <w:separator/>
      </w:r>
    </w:p>
  </w:footnote>
  <w:footnote w:type="continuationSeparator" w:id="0">
    <w:p w14:paraId="7E19E6AA" w14:textId="77777777" w:rsidR="001D43FB" w:rsidRDefault="001D43F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D150" w14:textId="77777777" w:rsidR="007302FC" w:rsidRDefault="00730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B797" w14:textId="4BFBBD7C" w:rsidR="00BD5B72" w:rsidRDefault="00972893">
    <w:pPr>
      <w:pStyle w:val="Subtitle"/>
      <w:pBdr>
        <w:top w:val="nil"/>
        <w:left w:val="nil"/>
        <w:bottom w:val="nil"/>
        <w:right w:val="nil"/>
        <w:between w:val="nil"/>
      </w:pBdr>
      <w:spacing w:before="600"/>
      <w:jc w:val="right"/>
    </w:pPr>
    <w:bookmarkStart w:id="14" w:name="_9nvcibv3gama" w:colFirst="0" w:colLast="0"/>
    <w:bookmarkEnd w:id="14"/>
    <w:r>
      <w:rPr>
        <w:color w:val="000000"/>
      </w:rPr>
      <w:t xml:space="preserve">  </w:t>
    </w:r>
    <w:r>
      <w:rPr>
        <w:color w:val="000000"/>
      </w:rPr>
      <w:fldChar w:fldCharType="begin"/>
    </w:r>
    <w:r>
      <w:rPr>
        <w:color w:val="000000"/>
      </w:rPr>
      <w:instrText>PAGE</w:instrText>
    </w:r>
    <w:r>
      <w:rPr>
        <w:color w:val="000000"/>
      </w:rPr>
      <w:fldChar w:fldCharType="separate"/>
    </w:r>
    <w:r w:rsidR="007302FC">
      <w:rPr>
        <w:noProof/>
        <w:color w:val="000000"/>
      </w:rPr>
      <w:t>1</w:t>
    </w:r>
    <w:r>
      <w:rPr>
        <w:color w:val="000000"/>
      </w:rPr>
      <w:fldChar w:fldCharType="end"/>
    </w:r>
  </w:p>
  <w:p w14:paraId="7F46E38F" w14:textId="77777777" w:rsidR="00BD5B72" w:rsidRDefault="00972893">
    <w:pPr>
      <w:pBdr>
        <w:top w:val="nil"/>
        <w:left w:val="nil"/>
        <w:bottom w:val="nil"/>
        <w:right w:val="nil"/>
        <w:between w:val="nil"/>
      </w:pBdr>
      <w:spacing w:after="200"/>
    </w:pPr>
    <w:r>
      <w:rPr>
        <w:noProof/>
      </w:rPr>
      <w:drawing>
        <wp:inline distT="114300" distB="114300" distL="114300" distR="114300" wp14:anchorId="4CEEF931" wp14:editId="06DAB04F">
          <wp:extent cx="5916349" cy="104775"/>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E11E" w14:textId="77777777" w:rsidR="00BD5B72" w:rsidRDefault="00BD5B72">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2EB"/>
    <w:multiLevelType w:val="multilevel"/>
    <w:tmpl w:val="9E20E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1D4859"/>
    <w:multiLevelType w:val="multilevel"/>
    <w:tmpl w:val="731C5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A5389"/>
    <w:multiLevelType w:val="multilevel"/>
    <w:tmpl w:val="F1E46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70562"/>
    <w:multiLevelType w:val="multilevel"/>
    <w:tmpl w:val="57606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0B425E"/>
    <w:multiLevelType w:val="multilevel"/>
    <w:tmpl w:val="9CACE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601539"/>
    <w:multiLevelType w:val="multilevel"/>
    <w:tmpl w:val="C0D88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72"/>
    <w:rsid w:val="001938DA"/>
    <w:rsid w:val="001D43FB"/>
    <w:rsid w:val="007302FC"/>
    <w:rsid w:val="00972893"/>
    <w:rsid w:val="00BD5B72"/>
    <w:rsid w:val="00D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6230"/>
  <w15:docId w15:val="{0368DE33-13E8-E645-B537-8CAF03BA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semiHidden/>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02F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302FC"/>
  </w:style>
  <w:style w:type="paragraph" w:styleId="Footer">
    <w:name w:val="footer"/>
    <w:basedOn w:val="Normal"/>
    <w:link w:val="FooterChar"/>
    <w:uiPriority w:val="99"/>
    <w:unhideWhenUsed/>
    <w:rsid w:val="007302F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3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Powell</dc:creator>
  <cp:lastModifiedBy>Rodney Powell</cp:lastModifiedBy>
  <cp:revision>2</cp:revision>
  <dcterms:created xsi:type="dcterms:W3CDTF">2020-10-06T14:34:00Z</dcterms:created>
  <dcterms:modified xsi:type="dcterms:W3CDTF">2020-10-06T14:34:00Z</dcterms:modified>
</cp:coreProperties>
</file>